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80D" w:rsidRPr="005572E3" w:rsidRDefault="00C2180D" w:rsidP="00C2180D">
      <w:pPr>
        <w:ind w:right="-143"/>
        <w:jc w:val="center"/>
        <w:rPr>
          <w:color w:val="002060"/>
          <w:sz w:val="24"/>
          <w:szCs w:val="24"/>
        </w:rPr>
      </w:pPr>
      <w:r w:rsidRPr="00F666FD">
        <w:rPr>
          <w:noProof/>
          <w:color w:val="00B0F0"/>
        </w:rPr>
        <w:drawing>
          <wp:anchor distT="0" distB="0" distL="114300" distR="114300" simplePos="0" relativeHeight="251659264" behindDoc="1" locked="0" layoutInCell="1" allowOverlap="1" wp14:anchorId="712C1DA1" wp14:editId="4479AC03">
            <wp:simplePos x="0" y="0"/>
            <wp:positionH relativeFrom="column">
              <wp:posOffset>-1089660</wp:posOffset>
            </wp:positionH>
            <wp:positionV relativeFrom="paragraph">
              <wp:posOffset>-1021715</wp:posOffset>
            </wp:positionV>
            <wp:extent cx="7620000" cy="10991850"/>
            <wp:effectExtent l="0" t="0" r="0" b="0"/>
            <wp:wrapNone/>
            <wp:docPr id="1" name="Рисунок 1" descr="C:\Users\Семья\AppData\Local\Microsoft\Windows\Temporary Internet Files\Content.Word\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AppData\Local\Microsoft\Windows\Temporary Internet Files\Content.Word\2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9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2E3">
        <w:rPr>
          <w:color w:val="002060"/>
          <w:sz w:val="24"/>
          <w:szCs w:val="24"/>
        </w:rPr>
        <w:t>Муниципальное бюджетное  дошкольное образовательное учреждение детский сад общеразвивающего вида с приоритетным осуществлением деятельности по физическому направлению развития детей № 33 «Веснушки»</w:t>
      </w:r>
    </w:p>
    <w:p w:rsidR="00C2180D" w:rsidRPr="00C2180D" w:rsidRDefault="00C2180D">
      <w:pPr>
        <w:rPr>
          <w:sz w:val="96"/>
          <w:szCs w:val="96"/>
        </w:rPr>
      </w:pPr>
    </w:p>
    <w:p w:rsidR="00C2180D" w:rsidRDefault="00C2180D" w:rsidP="00C2180D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</w:p>
    <w:p w:rsidR="00C2180D" w:rsidRDefault="00C2180D" w:rsidP="00C2180D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</w:p>
    <w:p w:rsidR="00907B41" w:rsidRDefault="00F15813" w:rsidP="00C2180D">
      <w:pPr>
        <w:jc w:val="center"/>
        <w:rPr>
          <w:rFonts w:ascii="Monotype Corsiva" w:hAnsi="Monotype Corsiva"/>
          <w:color w:val="0070C0"/>
          <w:sz w:val="56"/>
          <w:szCs w:val="56"/>
        </w:rPr>
      </w:pPr>
      <w:r w:rsidRPr="00F666FD">
        <w:rPr>
          <w:b/>
          <w:noProof/>
          <w:color w:val="A50021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3360" behindDoc="0" locked="0" layoutInCell="1" allowOverlap="1" wp14:anchorId="393A73B5" wp14:editId="1275CBC3">
            <wp:simplePos x="0" y="0"/>
            <wp:positionH relativeFrom="column">
              <wp:posOffset>-575310</wp:posOffset>
            </wp:positionH>
            <wp:positionV relativeFrom="paragraph">
              <wp:posOffset>1211580</wp:posOffset>
            </wp:positionV>
            <wp:extent cx="6838950" cy="5065395"/>
            <wp:effectExtent l="0" t="0" r="0" b="1905"/>
            <wp:wrapNone/>
            <wp:docPr id="3" name="Рисунок 3" descr="D:\Мама\Резерв мамы\логопункт\игры\фоны\фоны\фоны\детки\дети\Новая папка (2)\mini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Резерв мамы\логопункт\игры\фоны\фоны\фоны\детки\дети\Новая папка (2)\minia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0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80D" w:rsidRPr="00F666FD">
        <w:rPr>
          <w:rFonts w:ascii="Monotype Corsiva" w:hAnsi="Monotype Corsiva"/>
          <w:b/>
          <w:color w:val="A50021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Этот удивительный мир фразеологизмов</w:t>
      </w:r>
      <w:r w:rsidR="00C2180D">
        <w:rPr>
          <w:rFonts w:ascii="Monotype Corsiva" w:hAnsi="Monotype Corsiva"/>
          <w:sz w:val="56"/>
          <w:szCs w:val="56"/>
        </w:rPr>
        <w:br/>
      </w:r>
    </w:p>
    <w:p w:rsidR="00C2180D" w:rsidRDefault="00C2180D" w:rsidP="00C2180D">
      <w:pPr>
        <w:jc w:val="center"/>
        <w:rPr>
          <w:rFonts w:ascii="Monotype Corsiva" w:hAnsi="Monotype Corsiva"/>
          <w:color w:val="0070C0"/>
          <w:sz w:val="56"/>
          <w:szCs w:val="56"/>
        </w:rPr>
      </w:pPr>
    </w:p>
    <w:p w:rsidR="00C2180D" w:rsidRDefault="00C2180D" w:rsidP="00C2180D">
      <w:pPr>
        <w:jc w:val="center"/>
        <w:rPr>
          <w:rFonts w:ascii="Monotype Corsiva" w:hAnsi="Monotype Corsiva"/>
          <w:color w:val="0070C0"/>
          <w:sz w:val="56"/>
          <w:szCs w:val="56"/>
        </w:rPr>
      </w:pPr>
    </w:p>
    <w:p w:rsidR="00C2180D" w:rsidRDefault="00C2180D" w:rsidP="00C2180D">
      <w:pPr>
        <w:jc w:val="center"/>
        <w:rPr>
          <w:rFonts w:ascii="Monotype Corsiva" w:hAnsi="Monotype Corsiva"/>
          <w:color w:val="0070C0"/>
          <w:sz w:val="56"/>
          <w:szCs w:val="56"/>
        </w:rPr>
      </w:pPr>
    </w:p>
    <w:p w:rsidR="00C2180D" w:rsidRDefault="00C2180D" w:rsidP="00C2180D">
      <w:pPr>
        <w:jc w:val="center"/>
        <w:rPr>
          <w:rFonts w:ascii="Monotype Corsiva" w:hAnsi="Monotype Corsiva"/>
          <w:color w:val="0070C0"/>
          <w:sz w:val="56"/>
          <w:szCs w:val="56"/>
        </w:rPr>
      </w:pPr>
    </w:p>
    <w:p w:rsidR="00C2180D" w:rsidRDefault="00C2180D" w:rsidP="00C2180D">
      <w:pPr>
        <w:jc w:val="center"/>
        <w:rPr>
          <w:rFonts w:ascii="Monotype Corsiva" w:hAnsi="Monotype Corsiva"/>
          <w:color w:val="0070C0"/>
          <w:sz w:val="56"/>
          <w:szCs w:val="56"/>
        </w:rPr>
      </w:pPr>
    </w:p>
    <w:p w:rsidR="00C2180D" w:rsidRDefault="00C2180D" w:rsidP="00C2180D">
      <w:pPr>
        <w:jc w:val="center"/>
        <w:rPr>
          <w:rFonts w:ascii="Monotype Corsiva" w:hAnsi="Monotype Corsiva"/>
          <w:color w:val="0070C0"/>
          <w:sz w:val="56"/>
          <w:szCs w:val="56"/>
        </w:rPr>
      </w:pPr>
    </w:p>
    <w:p w:rsidR="00C2180D" w:rsidRDefault="00C2180D" w:rsidP="00C2180D">
      <w:pPr>
        <w:jc w:val="center"/>
        <w:rPr>
          <w:rFonts w:ascii="Monotype Corsiva" w:hAnsi="Monotype Corsiva"/>
          <w:color w:val="0070C0"/>
          <w:sz w:val="56"/>
          <w:szCs w:val="56"/>
        </w:rPr>
      </w:pPr>
    </w:p>
    <w:p w:rsidR="00C2180D" w:rsidRDefault="00C2180D" w:rsidP="00C2180D">
      <w:pPr>
        <w:jc w:val="center"/>
        <w:rPr>
          <w:rFonts w:ascii="Monotype Corsiva" w:hAnsi="Monotype Corsiva"/>
          <w:color w:val="0070C0"/>
          <w:sz w:val="56"/>
          <w:szCs w:val="56"/>
        </w:rPr>
      </w:pPr>
    </w:p>
    <w:p w:rsidR="00C2180D" w:rsidRDefault="00C2180D" w:rsidP="00C2180D">
      <w:pPr>
        <w:jc w:val="center"/>
        <w:rPr>
          <w:rFonts w:ascii="Monotype Corsiva" w:hAnsi="Monotype Corsiva"/>
          <w:color w:val="0070C0"/>
          <w:sz w:val="56"/>
          <w:szCs w:val="56"/>
        </w:rPr>
      </w:pPr>
    </w:p>
    <w:p w:rsidR="00C2180D" w:rsidRDefault="00C2180D" w:rsidP="00C2180D">
      <w:pPr>
        <w:jc w:val="center"/>
        <w:rPr>
          <w:rFonts w:ascii="Monotype Corsiva" w:hAnsi="Monotype Corsiva"/>
          <w:color w:val="0070C0"/>
          <w:sz w:val="56"/>
          <w:szCs w:val="56"/>
        </w:rPr>
      </w:pPr>
    </w:p>
    <w:p w:rsidR="00C2180D" w:rsidRDefault="00C2180D" w:rsidP="00C2180D">
      <w:pPr>
        <w:jc w:val="center"/>
        <w:rPr>
          <w:rFonts w:ascii="Monotype Corsiva" w:hAnsi="Monotype Corsiva"/>
          <w:color w:val="0070C0"/>
          <w:sz w:val="56"/>
          <w:szCs w:val="56"/>
        </w:rPr>
      </w:pPr>
    </w:p>
    <w:p w:rsidR="00C2180D" w:rsidRPr="00F666FD" w:rsidRDefault="004024FE" w:rsidP="00F15813">
      <w:pPr>
        <w:jc w:val="center"/>
        <w:rPr>
          <w:rFonts w:ascii="Monotype Corsiva" w:hAnsi="Monotype Corsiva"/>
          <w:color w:val="0070C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Серов </w:t>
      </w:r>
    </w:p>
    <w:p w:rsidR="00C2180D" w:rsidRDefault="00C2180D" w:rsidP="00C2180D">
      <w:pPr>
        <w:jc w:val="center"/>
      </w:pPr>
    </w:p>
    <w:p w:rsidR="00FC4CFD" w:rsidRDefault="00FC4CFD" w:rsidP="00FC4CFD">
      <w:pPr>
        <w:jc w:val="center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lastRenderedPageBreak/>
        <w:t>Е.В.Маркелова</w:t>
      </w:r>
      <w:proofErr w:type="spellEnd"/>
      <w:r>
        <w:rPr>
          <w:i/>
          <w:sz w:val="28"/>
          <w:szCs w:val="28"/>
        </w:rPr>
        <w:t xml:space="preserve"> учитель-логопед,</w:t>
      </w:r>
      <w:r>
        <w:rPr>
          <w:i/>
          <w:sz w:val="28"/>
          <w:szCs w:val="28"/>
        </w:rPr>
        <w:br/>
        <w:t>дети подготовительной к школе группы №9 МБДОУ д/с №33 «Веснушки»</w:t>
      </w: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jc w:val="center"/>
        <w:rPr>
          <w:b/>
          <w:i/>
          <w:sz w:val="48"/>
          <w:szCs w:val="48"/>
        </w:rPr>
      </w:pPr>
    </w:p>
    <w:p w:rsidR="00FC4CFD" w:rsidRDefault="00FC4CFD" w:rsidP="00FC4CFD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ЭТОТ УДИВИТЕЛЬНЫЙ МИР ФРАЗЕОЛОГИЗМОВ</w:t>
      </w:r>
    </w:p>
    <w:p w:rsidR="00FC4CFD" w:rsidRDefault="00FC4CFD" w:rsidP="00FC4CF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задания для детей седьмого года жизни</w:t>
      </w: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FC4CFD" w:rsidRDefault="00FC4CFD" w:rsidP="00FC4CFD">
      <w:pPr>
        <w:rPr>
          <w:b/>
          <w:i/>
          <w:sz w:val="28"/>
          <w:szCs w:val="28"/>
        </w:rPr>
      </w:pPr>
    </w:p>
    <w:p w:rsidR="00B116AB" w:rsidRDefault="00B116AB" w:rsidP="00FC4CFD">
      <w:pPr>
        <w:jc w:val="center"/>
        <w:rPr>
          <w:sz w:val="28"/>
          <w:szCs w:val="28"/>
        </w:rPr>
      </w:pPr>
    </w:p>
    <w:p w:rsidR="00B116AB" w:rsidRDefault="00B116AB" w:rsidP="00FC4CFD">
      <w:pPr>
        <w:jc w:val="center"/>
        <w:rPr>
          <w:sz w:val="28"/>
          <w:szCs w:val="28"/>
        </w:rPr>
      </w:pPr>
    </w:p>
    <w:p w:rsidR="00B116AB" w:rsidRDefault="00B116AB" w:rsidP="00FC4CFD">
      <w:pPr>
        <w:jc w:val="center"/>
        <w:rPr>
          <w:sz w:val="28"/>
          <w:szCs w:val="28"/>
        </w:rPr>
      </w:pPr>
    </w:p>
    <w:p w:rsidR="00FC4CFD" w:rsidRDefault="004024FE" w:rsidP="00FC4C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Серов </w:t>
      </w:r>
    </w:p>
    <w:p w:rsidR="00FC4CFD" w:rsidRDefault="00FC4CFD" w:rsidP="00FC4CF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Авторы - составители: </w:t>
      </w:r>
      <w:proofErr w:type="spellStart"/>
      <w:r>
        <w:rPr>
          <w:sz w:val="28"/>
          <w:szCs w:val="28"/>
        </w:rPr>
        <w:t>Е.В.Маркелова</w:t>
      </w:r>
      <w:proofErr w:type="spellEnd"/>
      <w:r>
        <w:rPr>
          <w:sz w:val="28"/>
          <w:szCs w:val="28"/>
        </w:rPr>
        <w:t xml:space="preserve">, учитель-логопед МБДОУ № </w:t>
      </w:r>
      <w:r w:rsidR="004024FE">
        <w:rPr>
          <w:sz w:val="28"/>
          <w:szCs w:val="28"/>
        </w:rPr>
        <w:t xml:space="preserve">33 «Веснушки», </w:t>
      </w:r>
      <w:r>
        <w:rPr>
          <w:sz w:val="28"/>
          <w:szCs w:val="28"/>
        </w:rPr>
        <w:t>дети подготовительной к школе группы № 9 МБДОУ № 33 «Веснушки».</w:t>
      </w:r>
      <w:r>
        <w:rPr>
          <w:sz w:val="28"/>
          <w:szCs w:val="28"/>
        </w:rPr>
        <w:br/>
        <w:t>Этот удивительный мир фразеологизмов. Задания  для детей седьмого года жизни. Пособие дл</w:t>
      </w:r>
      <w:r w:rsidR="004024FE">
        <w:rPr>
          <w:sz w:val="28"/>
          <w:szCs w:val="28"/>
        </w:rPr>
        <w:t>я детей и педагогов. Серов.</w:t>
      </w:r>
    </w:p>
    <w:p w:rsidR="00FC4CFD" w:rsidRDefault="00FC4CFD" w:rsidP="00FC4CFD">
      <w:pPr>
        <w:rPr>
          <w:sz w:val="28"/>
          <w:szCs w:val="28"/>
        </w:rPr>
      </w:pPr>
    </w:p>
    <w:p w:rsidR="00FC4CFD" w:rsidRDefault="00FC4CFD" w:rsidP="00FC4CFD">
      <w:pPr>
        <w:rPr>
          <w:sz w:val="28"/>
          <w:szCs w:val="28"/>
        </w:rPr>
      </w:pPr>
    </w:p>
    <w:p w:rsidR="00FC4CFD" w:rsidRDefault="00FC4CFD" w:rsidP="00FC4CFD">
      <w:pPr>
        <w:rPr>
          <w:sz w:val="28"/>
          <w:szCs w:val="28"/>
        </w:rPr>
      </w:pPr>
    </w:p>
    <w:p w:rsidR="00FC4CFD" w:rsidRDefault="00FC4CFD" w:rsidP="00FC4CFD">
      <w:pPr>
        <w:rPr>
          <w:sz w:val="28"/>
          <w:szCs w:val="28"/>
        </w:rPr>
      </w:pPr>
    </w:p>
    <w:p w:rsidR="00FC4CFD" w:rsidRDefault="00FC4CFD" w:rsidP="00FC4CFD">
      <w:pPr>
        <w:rPr>
          <w:sz w:val="28"/>
          <w:szCs w:val="28"/>
        </w:rPr>
      </w:pPr>
    </w:p>
    <w:p w:rsidR="00FC4CFD" w:rsidRDefault="00FC4CFD" w:rsidP="00FC4CFD">
      <w:pPr>
        <w:rPr>
          <w:sz w:val="28"/>
          <w:szCs w:val="28"/>
        </w:rPr>
      </w:pPr>
    </w:p>
    <w:p w:rsidR="00FC4CFD" w:rsidRDefault="00FC4CFD" w:rsidP="00FC4CFD">
      <w:pPr>
        <w:rPr>
          <w:sz w:val="28"/>
          <w:szCs w:val="28"/>
        </w:rPr>
      </w:pPr>
      <w:r>
        <w:rPr>
          <w:sz w:val="28"/>
          <w:szCs w:val="28"/>
        </w:rPr>
        <w:t>В книге представлен лексический и картинный материал, который познакомит детей с  фразеологизмами. Красивая, правильная речь – несомненное достоинство, как взрослых, так и детей. Особенно ее обогащают меткие образные выражения – фразеологизмы. Знакомство с фразеологизмами совершенствует навыки устной речи, развивает мышление, фантазию.</w:t>
      </w:r>
      <w:r>
        <w:rPr>
          <w:sz w:val="28"/>
          <w:szCs w:val="28"/>
        </w:rPr>
        <w:br/>
      </w:r>
    </w:p>
    <w:p w:rsidR="00FC4CFD" w:rsidRDefault="00FC4CFD" w:rsidP="00FC4CFD">
      <w:pPr>
        <w:rPr>
          <w:sz w:val="28"/>
          <w:szCs w:val="28"/>
        </w:rPr>
      </w:pPr>
    </w:p>
    <w:p w:rsidR="00FC4CFD" w:rsidRDefault="00FC4CFD" w:rsidP="00FC4CFD">
      <w:pPr>
        <w:rPr>
          <w:sz w:val="28"/>
          <w:szCs w:val="28"/>
        </w:rPr>
      </w:pPr>
    </w:p>
    <w:p w:rsidR="00FC4CFD" w:rsidRDefault="00FC4CFD" w:rsidP="00FC4CFD">
      <w:pPr>
        <w:rPr>
          <w:sz w:val="28"/>
          <w:szCs w:val="28"/>
        </w:rPr>
      </w:pPr>
    </w:p>
    <w:p w:rsidR="00FC4CFD" w:rsidRDefault="00FC4CFD" w:rsidP="00FC4CFD">
      <w:pPr>
        <w:rPr>
          <w:sz w:val="28"/>
          <w:szCs w:val="28"/>
        </w:rPr>
      </w:pPr>
    </w:p>
    <w:p w:rsidR="00FC4CFD" w:rsidRDefault="00C5231B" w:rsidP="00FC4CFD">
      <w:pPr>
        <w:rPr>
          <w:sz w:val="28"/>
          <w:szCs w:val="28"/>
        </w:rPr>
      </w:pPr>
      <w:r>
        <w:rPr>
          <w:sz w:val="28"/>
          <w:szCs w:val="28"/>
        </w:rPr>
        <w:t>Список  источников</w:t>
      </w:r>
      <w:r w:rsidR="00FC4CFD">
        <w:rPr>
          <w:rFonts w:ascii="Calibri" w:hAnsi="Calibri" w:cs="Arial"/>
          <w:sz w:val="28"/>
          <w:szCs w:val="28"/>
        </w:rPr>
        <w:br/>
      </w:r>
    </w:p>
    <w:p w:rsidR="00FC4CFD" w:rsidRDefault="00B116AB" w:rsidP="00FC4CFD">
      <w:pPr>
        <w:spacing w:line="360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1)</w:t>
      </w:r>
      <w:hyperlink r:id="rId8" w:history="1">
        <w:r w:rsidR="00F2008A" w:rsidRPr="00C5231B">
          <w:rPr>
            <w:rStyle w:val="a5"/>
            <w:rFonts w:eastAsiaTheme="minorHAnsi"/>
            <w:color w:val="000000" w:themeColor="text1"/>
            <w:sz w:val="28"/>
            <w:szCs w:val="28"/>
            <w:u w:val="none"/>
            <w:lang w:eastAsia="en-US"/>
          </w:rPr>
          <w:t>https://infourok.ru/delovaya_igra_dlya_pedagogov_aktivizaciya_rechevoy_deyatelnosti_doshkolnikov_putem_rasshireniya-370801.htm</w:t>
        </w:r>
      </w:hyperlink>
      <w:r w:rsidR="00F2008A" w:rsidRPr="00F2008A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F2008A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F2008A" w:rsidRPr="00F2008A">
        <w:rPr>
          <w:rFonts w:eastAsiaTheme="minorHAnsi"/>
          <w:sz w:val="28"/>
          <w:szCs w:val="28"/>
          <w:lang w:eastAsia="en-US"/>
        </w:rPr>
        <w:t>Деловая</w:t>
      </w:r>
      <w:r w:rsidR="00F2008A">
        <w:rPr>
          <w:rFonts w:eastAsiaTheme="minorHAnsi"/>
          <w:sz w:val="28"/>
          <w:szCs w:val="28"/>
          <w:lang w:eastAsia="en-US"/>
        </w:rPr>
        <w:t xml:space="preserve"> игра для педагогов</w:t>
      </w:r>
      <w:r w:rsidR="00FC4CFD">
        <w:rPr>
          <w:rFonts w:eastAsiaTheme="minorHAnsi"/>
          <w:sz w:val="28"/>
          <w:szCs w:val="28"/>
          <w:lang w:eastAsia="en-US"/>
        </w:rPr>
        <w:br/>
        <w:t xml:space="preserve">2) </w:t>
      </w:r>
      <w:hyperlink r:id="rId9" w:history="1">
        <w:r w:rsidR="00FC4CFD" w:rsidRPr="00B116AB">
          <w:rPr>
            <w:rStyle w:val="a5"/>
            <w:rFonts w:eastAsiaTheme="minorHAnsi"/>
            <w:color w:val="000000" w:themeColor="text1"/>
            <w:sz w:val="28"/>
            <w:szCs w:val="28"/>
            <w:u w:val="none"/>
            <w:lang w:eastAsia="en-US"/>
          </w:rPr>
          <w:t>http://zanimatika.narod.ru/Book_Kril_frazi.htm</w:t>
        </w:r>
      </w:hyperlink>
      <w:r w:rsidR="00F2008A">
        <w:rPr>
          <w:rStyle w:val="a5"/>
          <w:rFonts w:eastAsiaTheme="minorHAnsi"/>
          <w:color w:val="000000" w:themeColor="text1"/>
          <w:sz w:val="28"/>
          <w:szCs w:val="28"/>
          <w:u w:val="none"/>
          <w:lang w:eastAsia="en-US"/>
        </w:rPr>
        <w:t xml:space="preserve">  Веселая, занимательная фразеология</w:t>
      </w:r>
      <w:r w:rsidR="00FC4CFD">
        <w:rPr>
          <w:rFonts w:eastAsiaTheme="minorHAnsi"/>
          <w:color w:val="000000" w:themeColor="text1"/>
          <w:sz w:val="28"/>
          <w:szCs w:val="28"/>
          <w:lang w:eastAsia="en-US"/>
        </w:rPr>
        <w:br/>
        <w:t xml:space="preserve">3) </w:t>
      </w:r>
      <w:hyperlink r:id="rId10" w:history="1">
        <w:r w:rsidR="00FC4CFD" w:rsidRPr="00B116AB">
          <w:rPr>
            <w:rStyle w:val="a5"/>
            <w:rFonts w:eastAsiaTheme="minorHAnsi"/>
            <w:color w:val="000000" w:themeColor="text1"/>
            <w:sz w:val="28"/>
            <w:szCs w:val="28"/>
            <w:u w:val="none"/>
            <w:lang w:eastAsia="en-US"/>
          </w:rPr>
          <w:t>http://www.maam.ru/</w:t>
        </w:r>
      </w:hyperlink>
      <w:r w:rsidR="00F2008A">
        <w:rPr>
          <w:rStyle w:val="a5"/>
          <w:rFonts w:eastAsiaTheme="minorHAnsi"/>
          <w:color w:val="000000" w:themeColor="text1"/>
          <w:sz w:val="28"/>
          <w:szCs w:val="28"/>
          <w:u w:val="none"/>
          <w:lang w:eastAsia="en-US"/>
        </w:rPr>
        <w:t xml:space="preserve">  Картинки</w:t>
      </w:r>
    </w:p>
    <w:p w:rsidR="00FC4CFD" w:rsidRDefault="00FC4CFD" w:rsidP="00FC4CFD">
      <w:pPr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4)</w:t>
      </w:r>
      <w:r w:rsidR="00B116AB">
        <w:rPr>
          <w:rFonts w:eastAsiaTheme="minorHAnsi"/>
          <w:sz w:val="28"/>
          <w:szCs w:val="28"/>
          <w:lang w:eastAsia="en-US"/>
        </w:rPr>
        <w:t xml:space="preserve"> </w:t>
      </w:r>
      <w:r w:rsidR="00F2008A" w:rsidRPr="00F2008A">
        <w:rPr>
          <w:rFonts w:eastAsiaTheme="minorHAnsi"/>
          <w:color w:val="000000" w:themeColor="text1"/>
          <w:sz w:val="28"/>
          <w:szCs w:val="28"/>
          <w:lang w:eastAsia="en-US"/>
        </w:rPr>
        <w:t xml:space="preserve">https://infourok.ru/issledovatelskaya-rabota-po-teme-frazeologizmi-v-nashey-rechi-1059117.html   </w:t>
      </w:r>
      <w:r w:rsidR="00F2008A">
        <w:rPr>
          <w:rFonts w:eastAsiaTheme="minorHAnsi"/>
          <w:color w:val="000000" w:themeColor="text1"/>
          <w:sz w:val="28"/>
          <w:szCs w:val="28"/>
          <w:lang w:eastAsia="en-US"/>
        </w:rPr>
        <w:t>Исследовательская работа по теме фразеологизмы</w:t>
      </w:r>
      <w:r w:rsidR="00F2008A" w:rsidRPr="00F2008A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</w:t>
      </w:r>
    </w:p>
    <w:p w:rsidR="00FC4CFD" w:rsidRPr="00B116AB" w:rsidRDefault="00FC4CFD" w:rsidP="00FC4CFD">
      <w:pPr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5) </w:t>
      </w:r>
      <w:hyperlink r:id="rId11" w:history="1">
        <w:r w:rsidRPr="00B116AB">
          <w:rPr>
            <w:rStyle w:val="a5"/>
            <w:rFonts w:eastAsiaTheme="minorHAnsi"/>
            <w:color w:val="000000" w:themeColor="text1"/>
            <w:sz w:val="28"/>
            <w:szCs w:val="28"/>
            <w:u w:val="none"/>
            <w:lang w:eastAsia="en-US"/>
          </w:rPr>
          <w:t>http://ext.spb.ru/faq/2027-2012-12-13-21-04-00.pdf</w:t>
        </w:r>
      </w:hyperlink>
      <w:r w:rsidR="00F2008A">
        <w:rPr>
          <w:rStyle w:val="a5"/>
          <w:rFonts w:eastAsiaTheme="minorHAnsi"/>
          <w:color w:val="000000" w:themeColor="text1"/>
          <w:sz w:val="28"/>
          <w:szCs w:val="28"/>
          <w:u w:val="none"/>
          <w:lang w:eastAsia="en-US"/>
        </w:rPr>
        <w:t xml:space="preserve">  Методика работы с фразеологизмами</w:t>
      </w:r>
    </w:p>
    <w:p w:rsidR="00FC4CFD" w:rsidRDefault="00FC4CFD" w:rsidP="00FC4CFD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15813" w:rsidRDefault="00F15813" w:rsidP="00C2180D">
      <w:pPr>
        <w:jc w:val="center"/>
      </w:pPr>
    </w:p>
    <w:p w:rsidR="00F15813" w:rsidRDefault="00F15813" w:rsidP="00C2180D">
      <w:pPr>
        <w:jc w:val="center"/>
      </w:pPr>
    </w:p>
    <w:p w:rsidR="004024FE" w:rsidRDefault="004024FE" w:rsidP="00F15813">
      <w:pPr>
        <w:shd w:val="clear" w:color="auto" w:fill="FFFFFF"/>
        <w:overflowPunct/>
        <w:autoSpaceDE/>
        <w:autoSpaceDN/>
        <w:adjustRightInd/>
        <w:spacing w:line="360" w:lineRule="auto"/>
        <w:textAlignment w:val="baseline"/>
        <w:rPr>
          <w:rFonts w:eastAsia="Times New Roman"/>
          <w:b/>
          <w:sz w:val="28"/>
          <w:szCs w:val="28"/>
        </w:rPr>
      </w:pPr>
    </w:p>
    <w:p w:rsidR="00F15813" w:rsidRPr="00F15813" w:rsidRDefault="00F15813" w:rsidP="00F15813">
      <w:pPr>
        <w:shd w:val="clear" w:color="auto" w:fill="FFFFFF"/>
        <w:overflowPunct/>
        <w:autoSpaceDE/>
        <w:autoSpaceDN/>
        <w:adjustRightInd/>
        <w:spacing w:line="360" w:lineRule="auto"/>
        <w:textAlignment w:val="baseline"/>
        <w:rPr>
          <w:rFonts w:eastAsia="Times New Roman"/>
          <w:sz w:val="28"/>
          <w:szCs w:val="28"/>
        </w:rPr>
      </w:pPr>
      <w:bookmarkStart w:id="0" w:name="_GoBack"/>
      <w:bookmarkEnd w:id="0"/>
      <w:r w:rsidRPr="00F15813">
        <w:rPr>
          <w:rFonts w:eastAsia="Times New Roman"/>
          <w:b/>
          <w:sz w:val="28"/>
          <w:szCs w:val="28"/>
        </w:rPr>
        <w:lastRenderedPageBreak/>
        <w:t>Фразеологизмы</w:t>
      </w:r>
      <w:r w:rsidRPr="00F15813">
        <w:rPr>
          <w:rFonts w:eastAsia="Times New Roman"/>
          <w:sz w:val="28"/>
          <w:szCs w:val="28"/>
        </w:rPr>
        <w:t xml:space="preserve"> или идиомы – это устойчивые сочетания слов, близки по лексическому значению одному слову. Поэтому фразеологизмы часто можно заменить одним словом, менее выразительным. Н-р: бить баклуши – бездельничать; зарубить на носу – запомнить; очки втирать – обманывать и т.д.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15813">
        <w:rPr>
          <w:rFonts w:eastAsiaTheme="minorHAnsi"/>
          <w:sz w:val="28"/>
          <w:szCs w:val="28"/>
          <w:shd w:val="clear" w:color="auto" w:fill="FFFFFF"/>
          <w:lang w:eastAsia="en-US"/>
        </w:rPr>
        <w:t>Фразеологизм, несмотря на миниатюрность «жанра», обладает многими ценными качествами, так необходимыми в образовательной и воспитательной работе с детьми. Используя фразеологизмы, ребёнок оттачивает ум, приучается к чёткой логике, к рассуждению и доказательству, развивает способность к анализу, умозаключению.</w:t>
      </w:r>
      <w:r w:rsidRPr="00F15813">
        <w:rPr>
          <w:rFonts w:eastAsiaTheme="minorHAnsi"/>
          <w:sz w:val="28"/>
          <w:szCs w:val="28"/>
          <w:shd w:val="clear" w:color="auto" w:fill="FFFFFF"/>
          <w:lang w:eastAsia="en-US"/>
        </w:rPr>
        <w:br/>
      </w:r>
      <w:r w:rsidRPr="00F15813">
        <w:rPr>
          <w:rFonts w:eastAsiaTheme="minorHAnsi"/>
          <w:b/>
          <w:sz w:val="28"/>
          <w:szCs w:val="28"/>
          <w:lang w:eastAsia="en-US"/>
        </w:rPr>
        <w:t>Задачи,</w:t>
      </w:r>
      <w:r w:rsidRPr="00F15813">
        <w:rPr>
          <w:rFonts w:eastAsiaTheme="minorHAnsi"/>
          <w:sz w:val="28"/>
          <w:szCs w:val="28"/>
          <w:lang w:eastAsia="en-US"/>
        </w:rPr>
        <w:t xml:space="preserve"> решаемые при ознакомлении дошкольников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с фразеологизмами: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1.Ознакомление дошкольников с фразеологическими оборотами – толкование значений фразеологизмов.</w:t>
      </w:r>
    </w:p>
    <w:p w:rsidR="00F15813" w:rsidRPr="00F15813" w:rsidRDefault="00F15813" w:rsidP="00F15813">
      <w:pPr>
        <w:overflowPunct/>
        <w:autoSpaceDE/>
        <w:autoSpaceDN/>
        <w:adjustRightInd/>
        <w:spacing w:after="200" w:line="360" w:lineRule="auto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 xml:space="preserve">2.Усвоение значений фразеологических единиц. </w:t>
      </w:r>
      <w:r w:rsidRPr="00F15813">
        <w:rPr>
          <w:rFonts w:eastAsiaTheme="minorHAnsi"/>
          <w:sz w:val="28"/>
          <w:szCs w:val="28"/>
          <w:lang w:eastAsia="en-US"/>
        </w:rPr>
        <w:br/>
        <w:t xml:space="preserve">3.Активизация фразеологических оборотов в речи детей. </w:t>
      </w:r>
      <w:r w:rsidRPr="00F15813">
        <w:rPr>
          <w:rFonts w:eastAsiaTheme="minorHAnsi"/>
          <w:sz w:val="28"/>
          <w:szCs w:val="28"/>
          <w:lang w:eastAsia="en-US"/>
        </w:rPr>
        <w:br/>
        <w:t>4.Формирование умения адекватного употребления фразеологизмов в процессе построения дошкольниками самостоятельных связных высказываний.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jc w:val="center"/>
        <w:rPr>
          <w:rFonts w:eastAsiaTheme="minorHAnsi"/>
          <w:b/>
          <w:i/>
          <w:sz w:val="32"/>
          <w:szCs w:val="32"/>
          <w:lang w:eastAsia="en-US"/>
        </w:rPr>
      </w:pPr>
      <w:r w:rsidRPr="00F15813">
        <w:rPr>
          <w:rFonts w:eastAsiaTheme="minorHAnsi"/>
          <w:b/>
          <w:i/>
          <w:sz w:val="32"/>
          <w:szCs w:val="32"/>
          <w:lang w:eastAsia="en-US"/>
        </w:rPr>
        <w:t>Основные приемы работы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jc w:val="center"/>
        <w:rPr>
          <w:rFonts w:eastAsiaTheme="minorHAnsi"/>
          <w:b/>
          <w:i/>
          <w:sz w:val="32"/>
          <w:szCs w:val="32"/>
          <w:lang w:eastAsia="en-US"/>
        </w:rPr>
      </w:pPr>
      <w:r w:rsidRPr="00F15813">
        <w:rPr>
          <w:rFonts w:eastAsiaTheme="minorHAnsi"/>
          <w:b/>
          <w:i/>
          <w:sz w:val="32"/>
          <w:szCs w:val="32"/>
          <w:lang w:eastAsia="en-US"/>
        </w:rPr>
        <w:t>педагогов по ознакомлению детей дошкольного возраста  с фразеологизмами: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1.Знакомство с фразеологическими оборотами – толкование.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2. Использование наглядных пособий в работе с фразеологизмами.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3. Активизация фразеологизмов в речи через словесные игры.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4. Закрепление знаний детей в процессе повседневного общения, при анализе бытовых ситуаций, подбора схожей ситуации из жизни, т.е. использование жизненного опыта ребенка.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lastRenderedPageBreak/>
        <w:t>5. Обнаружение фразеологизмов в процессе чтения художественных произведений.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6. Выделение их из текста при помощи вопросов.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7. Завершение фразеологизма путем активизации мышления и использования аналогии.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8. Анализ фразеологизмов и объяснение их значения.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9. Употребление фразеологизмов в качестве заголовков текста при составлении рассказов, сказок.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10. Характеристика героя или его поступков с помощью фразеологизмов.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jc w:val="center"/>
        <w:rPr>
          <w:rFonts w:eastAsia="Times New Roman"/>
          <w:b/>
          <w:i/>
          <w:color w:val="000000" w:themeColor="text1"/>
          <w:sz w:val="32"/>
          <w:szCs w:val="32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jc w:val="center"/>
        <w:rPr>
          <w:rFonts w:eastAsia="Times New Roman"/>
          <w:b/>
          <w:i/>
          <w:color w:val="000000" w:themeColor="text1"/>
          <w:sz w:val="32"/>
          <w:szCs w:val="32"/>
        </w:rPr>
      </w:pPr>
      <w:r w:rsidRPr="00F15813">
        <w:rPr>
          <w:rFonts w:eastAsia="Times New Roman"/>
          <w:b/>
          <w:i/>
          <w:color w:val="000000" w:themeColor="text1"/>
          <w:sz w:val="32"/>
          <w:szCs w:val="32"/>
        </w:rPr>
        <w:t xml:space="preserve">Вот пример, как дети 5-7 лет понимают смысл </w:t>
      </w:r>
      <w:r w:rsidRPr="00F15813">
        <w:rPr>
          <w:rFonts w:eastAsia="Times New Roman"/>
          <w:b/>
          <w:i/>
          <w:color w:val="000000" w:themeColor="text1"/>
          <w:sz w:val="32"/>
          <w:szCs w:val="32"/>
        </w:rPr>
        <w:br/>
        <w:t>некоторых выражений: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jc w:val="both"/>
        <w:rPr>
          <w:rFonts w:eastAsia="Times New Roman"/>
          <w:color w:val="000000" w:themeColor="text1"/>
          <w:sz w:val="28"/>
          <w:szCs w:val="28"/>
          <w:u w:val="single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  <w:u w:val="single"/>
        </w:rPr>
        <w:t>Бить баклуши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– </w:t>
      </w:r>
      <w:proofErr w:type="gramStart"/>
      <w:r w:rsidRPr="00F15813">
        <w:rPr>
          <w:rFonts w:eastAsia="Times New Roman"/>
          <w:color w:val="000000" w:themeColor="text1"/>
          <w:sz w:val="28"/>
          <w:szCs w:val="28"/>
        </w:rPr>
        <w:t>это</w:t>
      </w:r>
      <w:proofErr w:type="gramEnd"/>
      <w:r w:rsidRPr="00F15813">
        <w:rPr>
          <w:rFonts w:eastAsia="Times New Roman"/>
          <w:color w:val="000000" w:themeColor="text1"/>
          <w:sz w:val="28"/>
          <w:szCs w:val="28"/>
        </w:rPr>
        <w:t xml:space="preserve"> наверное, разбивать какие-то деревяшки.</w:t>
      </w:r>
      <w:r w:rsidRPr="00F15813">
        <w:rPr>
          <w:rFonts w:eastAsia="Times New Roman"/>
          <w:color w:val="000000" w:themeColor="text1"/>
          <w:sz w:val="28"/>
          <w:szCs w:val="28"/>
        </w:rPr>
        <w:br/>
      </w:r>
      <w:r w:rsidRPr="00F15813">
        <w:rPr>
          <w:rFonts w:eastAsia="Times New Roman"/>
          <w:color w:val="000000" w:themeColor="text1"/>
          <w:sz w:val="28"/>
          <w:szCs w:val="28"/>
          <w:u w:val="single"/>
        </w:rPr>
        <w:t>Витать в облаках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– это значит высоко лететь в небе, а </w:t>
      </w:r>
      <w:proofErr w:type="gramStart"/>
      <w:r w:rsidRPr="00F15813">
        <w:rPr>
          <w:rFonts w:eastAsia="Times New Roman"/>
          <w:color w:val="000000" w:themeColor="text1"/>
          <w:sz w:val="28"/>
          <w:szCs w:val="28"/>
        </w:rPr>
        <w:t>может быть это значит</w:t>
      </w:r>
      <w:proofErr w:type="gramEnd"/>
      <w:r w:rsidRPr="00F15813">
        <w:rPr>
          <w:rFonts w:eastAsia="Times New Roman"/>
          <w:color w:val="000000" w:themeColor="text1"/>
          <w:sz w:val="28"/>
          <w:szCs w:val="28"/>
        </w:rPr>
        <w:t xml:space="preserve"> кататься на облаке.</w:t>
      </w:r>
      <w:r w:rsidRPr="00F15813">
        <w:rPr>
          <w:rFonts w:eastAsia="Times New Roman"/>
          <w:color w:val="000000" w:themeColor="text1"/>
          <w:sz w:val="28"/>
          <w:szCs w:val="28"/>
        </w:rPr>
        <w:br/>
      </w:r>
      <w:r w:rsidRPr="00F15813">
        <w:rPr>
          <w:rFonts w:eastAsia="Times New Roman"/>
          <w:color w:val="000000" w:themeColor="text1"/>
          <w:sz w:val="28"/>
          <w:szCs w:val="28"/>
          <w:u w:val="single"/>
        </w:rPr>
        <w:t>Гнаться за двумя зайцами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- это про волка так говорят, это он хотел сразу двух зайцев поймать.</w:t>
      </w:r>
      <w:r w:rsidRPr="00F15813">
        <w:rPr>
          <w:rFonts w:eastAsia="Times New Roman"/>
          <w:color w:val="000000" w:themeColor="text1"/>
          <w:sz w:val="28"/>
          <w:szCs w:val="28"/>
        </w:rPr>
        <w:br/>
      </w:r>
      <w:r w:rsidRPr="00F15813">
        <w:rPr>
          <w:rFonts w:eastAsia="Times New Roman"/>
          <w:color w:val="000000" w:themeColor="text1"/>
          <w:sz w:val="28"/>
          <w:szCs w:val="28"/>
          <w:u w:val="single"/>
        </w:rPr>
        <w:t>Свалиться с луны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– это упасть с большой высоты.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  <w:u w:val="single"/>
        </w:rPr>
        <w:t>Довести до белого каления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 w:rsidRPr="00F15813">
        <w:rPr>
          <w:rFonts w:eastAsia="Times New Roman"/>
          <w:color w:val="000000" w:themeColor="text1"/>
          <w:sz w:val="28"/>
          <w:szCs w:val="28"/>
        </w:rPr>
        <w:t>–э</w:t>
      </w:r>
      <w:proofErr w:type="gramEnd"/>
      <w:r w:rsidRPr="00F15813">
        <w:rPr>
          <w:rFonts w:eastAsia="Times New Roman"/>
          <w:color w:val="000000" w:themeColor="text1"/>
          <w:sz w:val="28"/>
          <w:szCs w:val="28"/>
        </w:rPr>
        <w:t xml:space="preserve">то значит разозлить человека так, что у него даже колени </w:t>
      </w:r>
      <w:proofErr w:type="spellStart"/>
      <w:r w:rsidRPr="00F15813">
        <w:rPr>
          <w:rFonts w:eastAsia="Times New Roman"/>
          <w:color w:val="000000" w:themeColor="text1"/>
          <w:sz w:val="28"/>
          <w:szCs w:val="28"/>
        </w:rPr>
        <w:t>побелееют</w:t>
      </w:r>
      <w:proofErr w:type="spellEnd"/>
      <w:r w:rsidRPr="00F15813">
        <w:rPr>
          <w:rFonts w:eastAsia="Times New Roman"/>
          <w:color w:val="000000" w:themeColor="text1"/>
          <w:sz w:val="28"/>
          <w:szCs w:val="28"/>
        </w:rPr>
        <w:t xml:space="preserve">. 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  <w:u w:val="single"/>
        </w:rPr>
        <w:t>Клевать носом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– это очень-очень хотеть есть, хотя это обычно птицы клюют носом.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  <w:u w:val="single"/>
        </w:rPr>
        <w:t>Медведь на ухо наступил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– так говорят про того, кто в лесу устроился на ночлег, а мимо проходил человек и наступил человеку на ухо, с тех пор он ничего не слышит.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  <w:u w:val="single"/>
        </w:rPr>
        <w:t>Намотать на ус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– можно только если у тебя очень-очень длинные усы, примерно два или три метра, а если усов нет, то и наматывать нечего.</w:t>
      </w:r>
    </w:p>
    <w:p w:rsidR="00960A98" w:rsidRDefault="00F15813" w:rsidP="00960A98">
      <w:pPr>
        <w:overflowPunct/>
        <w:autoSpaceDE/>
        <w:autoSpaceDN/>
        <w:adjustRightInd/>
        <w:spacing w:line="360" w:lineRule="auto"/>
        <w:contextualSpacing/>
        <w:rPr>
          <w:rFonts w:eastAsia="Times New Roman"/>
          <w:b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  <w:u w:val="single"/>
        </w:rPr>
        <w:t>Просит каши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– это когда кто-то очень голодный есть хочет вот и  </w:t>
      </w:r>
      <w:proofErr w:type="spellStart"/>
      <w:proofErr w:type="gramStart"/>
      <w:r w:rsidRPr="00F15813">
        <w:rPr>
          <w:rFonts w:eastAsia="Times New Roman"/>
          <w:color w:val="000000" w:themeColor="text1"/>
          <w:sz w:val="28"/>
          <w:szCs w:val="28"/>
        </w:rPr>
        <w:t>и</w:t>
      </w:r>
      <w:proofErr w:type="spellEnd"/>
      <w:proofErr w:type="gramEnd"/>
      <w:r w:rsidRPr="00F15813">
        <w:rPr>
          <w:rFonts w:eastAsia="Times New Roman"/>
          <w:color w:val="000000" w:themeColor="text1"/>
          <w:sz w:val="28"/>
          <w:szCs w:val="28"/>
        </w:rPr>
        <w:t xml:space="preserve"> просит: «Дайте манную, дайте гречневую!»</w:t>
      </w:r>
    </w:p>
    <w:p w:rsidR="00F15813" w:rsidRPr="00960A98" w:rsidRDefault="00F15813" w:rsidP="00960A98">
      <w:pPr>
        <w:overflowPunct/>
        <w:autoSpaceDE/>
        <w:autoSpaceDN/>
        <w:adjustRightInd/>
        <w:spacing w:line="360" w:lineRule="auto"/>
        <w:contextualSpacing/>
        <w:jc w:val="center"/>
        <w:rPr>
          <w:rFonts w:eastAsia="Times New Roman"/>
          <w:b/>
          <w:sz w:val="28"/>
          <w:szCs w:val="28"/>
        </w:rPr>
      </w:pPr>
      <w:r w:rsidRPr="00F15813">
        <w:rPr>
          <w:rFonts w:eastAsia="Times New Roman"/>
          <w:b/>
          <w:i/>
          <w:iCs/>
          <w:color w:val="000000" w:themeColor="text1"/>
          <w:sz w:val="32"/>
          <w:szCs w:val="32"/>
        </w:rPr>
        <w:lastRenderedPageBreak/>
        <w:t>Закончите в рифму строчку крылатой фразой</w:t>
      </w:r>
      <w:r w:rsidRPr="00F15813">
        <w:rPr>
          <w:rFonts w:eastAsia="Times New Roman"/>
          <w:b/>
          <w:i/>
          <w:iCs/>
          <w:color w:val="000000" w:themeColor="text1"/>
          <w:sz w:val="32"/>
          <w:szCs w:val="32"/>
        </w:rPr>
        <w:br/>
      </w:r>
    </w:p>
    <w:p w:rsidR="00F15813" w:rsidRPr="00F15813" w:rsidRDefault="00F15813" w:rsidP="00F15813">
      <w:pPr>
        <w:shd w:val="clear" w:color="auto" w:fill="FFFFFF"/>
        <w:overflowPunct/>
        <w:autoSpaceDE/>
        <w:autoSpaceDN/>
        <w:adjustRightInd/>
        <w:spacing w:after="135" w:line="360" w:lineRule="auto"/>
        <w:rPr>
          <w:rFonts w:eastAsia="Times New Roman"/>
          <w:b/>
          <w:color w:val="333333"/>
          <w:sz w:val="28"/>
          <w:szCs w:val="28"/>
        </w:rPr>
      </w:pPr>
      <w:r w:rsidRPr="00F15813">
        <w:rPr>
          <w:rFonts w:eastAsia="Times New Roman"/>
          <w:color w:val="333333"/>
          <w:sz w:val="28"/>
          <w:szCs w:val="28"/>
        </w:rPr>
        <w:t>Дружнее этих двух ребят</w:t>
      </w:r>
      <w:proofErr w:type="gramStart"/>
      <w:r w:rsidRPr="00F15813">
        <w:rPr>
          <w:rFonts w:eastAsia="Times New Roman"/>
          <w:color w:val="333333"/>
          <w:sz w:val="28"/>
          <w:szCs w:val="28"/>
        </w:rPr>
        <w:br/>
        <w:t>Н</w:t>
      </w:r>
      <w:proofErr w:type="gramEnd"/>
      <w:r w:rsidRPr="00F15813">
        <w:rPr>
          <w:rFonts w:eastAsia="Times New Roman"/>
          <w:color w:val="333333"/>
          <w:sz w:val="28"/>
          <w:szCs w:val="28"/>
        </w:rPr>
        <w:t>а свете не найдешь.</w:t>
      </w:r>
      <w:r w:rsidRPr="00F15813">
        <w:rPr>
          <w:rFonts w:eastAsia="Times New Roman"/>
          <w:color w:val="333333"/>
          <w:sz w:val="28"/>
          <w:szCs w:val="28"/>
        </w:rPr>
        <w:br/>
        <w:t>О них обычно говорят:</w:t>
      </w:r>
      <w:r w:rsidRPr="00F15813">
        <w:rPr>
          <w:rFonts w:eastAsia="Times New Roman"/>
          <w:color w:val="333333"/>
          <w:sz w:val="28"/>
          <w:szCs w:val="28"/>
        </w:rPr>
        <w:br/>
        <w:t>Водой … (</w:t>
      </w:r>
      <w:r w:rsidRPr="00F15813">
        <w:rPr>
          <w:rFonts w:eastAsia="Times New Roman"/>
          <w:i/>
          <w:iCs/>
          <w:color w:val="333333"/>
          <w:sz w:val="28"/>
          <w:szCs w:val="28"/>
        </w:rPr>
        <w:t>не разольёшь</w:t>
      </w:r>
      <w:r w:rsidRPr="00F15813">
        <w:rPr>
          <w:rFonts w:eastAsia="Times New Roman"/>
          <w:color w:val="333333"/>
          <w:sz w:val="28"/>
          <w:szCs w:val="28"/>
        </w:rPr>
        <w:t>).</w:t>
      </w:r>
    </w:p>
    <w:p w:rsidR="00F15813" w:rsidRPr="00F15813" w:rsidRDefault="00F15813" w:rsidP="00F15813">
      <w:pPr>
        <w:shd w:val="clear" w:color="auto" w:fill="FFFFFF"/>
        <w:overflowPunct/>
        <w:autoSpaceDE/>
        <w:autoSpaceDN/>
        <w:adjustRightInd/>
        <w:spacing w:after="120" w:line="360" w:lineRule="auto"/>
        <w:rPr>
          <w:rFonts w:eastAsia="Times New Roman"/>
          <w:color w:val="333333"/>
          <w:sz w:val="28"/>
          <w:szCs w:val="28"/>
        </w:rPr>
      </w:pPr>
      <w:r w:rsidRPr="00F15813">
        <w:rPr>
          <w:rFonts w:eastAsia="Times New Roman"/>
          <w:color w:val="333333"/>
          <w:sz w:val="28"/>
          <w:szCs w:val="28"/>
        </w:rPr>
        <w:t>Мы исходили городок</w:t>
      </w:r>
      <w:r w:rsidRPr="00F15813">
        <w:rPr>
          <w:rFonts w:eastAsia="Times New Roman"/>
          <w:color w:val="333333"/>
          <w:sz w:val="28"/>
          <w:szCs w:val="28"/>
        </w:rPr>
        <w:br/>
        <w:t>Буквально вдоль и … (</w:t>
      </w:r>
      <w:r w:rsidRPr="00F15813">
        <w:rPr>
          <w:rFonts w:eastAsia="Times New Roman"/>
          <w:i/>
          <w:iCs/>
          <w:color w:val="333333"/>
          <w:sz w:val="28"/>
          <w:szCs w:val="28"/>
        </w:rPr>
        <w:t>поперек</w:t>
      </w:r>
      <w:r w:rsidRPr="00F15813">
        <w:rPr>
          <w:rFonts w:eastAsia="Times New Roman"/>
          <w:color w:val="333333"/>
          <w:sz w:val="28"/>
          <w:szCs w:val="28"/>
        </w:rPr>
        <w:t>),</w:t>
      </w:r>
    </w:p>
    <w:p w:rsidR="00F15813" w:rsidRPr="00F15813" w:rsidRDefault="00F15813" w:rsidP="00F15813">
      <w:pPr>
        <w:shd w:val="clear" w:color="auto" w:fill="FFFFFF"/>
        <w:overflowPunct/>
        <w:autoSpaceDE/>
        <w:autoSpaceDN/>
        <w:adjustRightInd/>
        <w:spacing w:after="120" w:line="360" w:lineRule="auto"/>
        <w:rPr>
          <w:rFonts w:eastAsia="Times New Roman"/>
          <w:color w:val="333333"/>
          <w:sz w:val="28"/>
          <w:szCs w:val="28"/>
        </w:rPr>
      </w:pPr>
      <w:r w:rsidRPr="00F15813">
        <w:rPr>
          <w:rFonts w:eastAsia="Times New Roman"/>
          <w:color w:val="333333"/>
          <w:sz w:val="28"/>
          <w:szCs w:val="28"/>
        </w:rPr>
        <w:t>И так устали мы в дороге,</w:t>
      </w:r>
      <w:r w:rsidRPr="00F15813">
        <w:rPr>
          <w:rFonts w:eastAsia="Times New Roman"/>
          <w:color w:val="333333"/>
          <w:sz w:val="28"/>
          <w:szCs w:val="28"/>
        </w:rPr>
        <w:br/>
        <w:t>Что еле … (</w:t>
      </w:r>
      <w:r w:rsidRPr="00F15813">
        <w:rPr>
          <w:rFonts w:eastAsia="Times New Roman"/>
          <w:i/>
          <w:iCs/>
          <w:color w:val="333333"/>
          <w:sz w:val="28"/>
          <w:szCs w:val="28"/>
        </w:rPr>
        <w:t>волочили ноги</w:t>
      </w:r>
      <w:r w:rsidRPr="00F15813">
        <w:rPr>
          <w:rFonts w:eastAsia="Times New Roman"/>
          <w:color w:val="333333"/>
          <w:sz w:val="28"/>
          <w:szCs w:val="28"/>
        </w:rPr>
        <w:t>).</w:t>
      </w:r>
    </w:p>
    <w:p w:rsidR="00F15813" w:rsidRPr="00F15813" w:rsidRDefault="00F15813" w:rsidP="00F15813">
      <w:pPr>
        <w:shd w:val="clear" w:color="auto" w:fill="FFFFFF"/>
        <w:overflowPunct/>
        <w:autoSpaceDE/>
        <w:autoSpaceDN/>
        <w:adjustRightInd/>
        <w:spacing w:after="120" w:line="360" w:lineRule="auto"/>
        <w:rPr>
          <w:rFonts w:eastAsia="Times New Roman"/>
          <w:color w:val="333333"/>
          <w:sz w:val="28"/>
          <w:szCs w:val="28"/>
        </w:rPr>
      </w:pPr>
      <w:r w:rsidRPr="00F15813">
        <w:rPr>
          <w:rFonts w:eastAsia="Times New Roman"/>
          <w:color w:val="333333"/>
          <w:sz w:val="28"/>
          <w:szCs w:val="28"/>
        </w:rPr>
        <w:t>Фальшивят, путают слова,</w:t>
      </w:r>
      <w:r w:rsidRPr="00F15813">
        <w:rPr>
          <w:rFonts w:eastAsia="Times New Roman"/>
          <w:color w:val="333333"/>
          <w:sz w:val="28"/>
          <w:szCs w:val="28"/>
        </w:rPr>
        <w:br/>
        <w:t>Поют, кто в лес …(</w:t>
      </w:r>
      <w:r w:rsidRPr="00F15813">
        <w:rPr>
          <w:rFonts w:eastAsia="Times New Roman"/>
          <w:i/>
          <w:iCs/>
          <w:color w:val="333333"/>
          <w:sz w:val="28"/>
          <w:szCs w:val="28"/>
        </w:rPr>
        <w:t>кто по дрова</w:t>
      </w:r>
      <w:r w:rsidRPr="00F15813">
        <w:rPr>
          <w:rFonts w:eastAsia="Times New Roman"/>
          <w:color w:val="333333"/>
          <w:sz w:val="28"/>
          <w:szCs w:val="28"/>
        </w:rPr>
        <w:t>).</w:t>
      </w:r>
    </w:p>
    <w:p w:rsidR="00F15813" w:rsidRPr="00F15813" w:rsidRDefault="00F15813" w:rsidP="00F15813">
      <w:pPr>
        <w:shd w:val="clear" w:color="auto" w:fill="FFFFFF"/>
        <w:overflowPunct/>
        <w:autoSpaceDE/>
        <w:autoSpaceDN/>
        <w:adjustRightInd/>
        <w:spacing w:after="135" w:line="360" w:lineRule="auto"/>
        <w:jc w:val="center"/>
        <w:rPr>
          <w:rFonts w:eastAsia="Times New Roman"/>
          <w:b/>
          <w:bCs/>
          <w:i/>
          <w:color w:val="333333"/>
          <w:sz w:val="32"/>
          <w:szCs w:val="32"/>
        </w:rPr>
      </w:pPr>
    </w:p>
    <w:p w:rsidR="00F15813" w:rsidRPr="00F15813" w:rsidRDefault="00F15813" w:rsidP="00F15813">
      <w:pPr>
        <w:shd w:val="clear" w:color="auto" w:fill="FFFFFF"/>
        <w:overflowPunct/>
        <w:autoSpaceDE/>
        <w:autoSpaceDN/>
        <w:adjustRightInd/>
        <w:spacing w:after="135" w:line="360" w:lineRule="auto"/>
        <w:jc w:val="center"/>
        <w:rPr>
          <w:rFonts w:eastAsia="Times New Roman"/>
          <w:b/>
          <w:color w:val="333333"/>
          <w:sz w:val="32"/>
          <w:szCs w:val="32"/>
        </w:rPr>
      </w:pPr>
      <w:r w:rsidRPr="00F15813">
        <w:rPr>
          <w:rFonts w:eastAsia="Times New Roman"/>
          <w:b/>
          <w:bCs/>
          <w:i/>
          <w:color w:val="333333"/>
          <w:sz w:val="32"/>
          <w:szCs w:val="32"/>
        </w:rPr>
        <w:t xml:space="preserve">Вспомните, какие фразеологизмы мы употребляем, </w:t>
      </w:r>
      <w:r w:rsidRPr="00F15813">
        <w:rPr>
          <w:rFonts w:eastAsia="Times New Roman"/>
          <w:b/>
          <w:bCs/>
          <w:i/>
          <w:color w:val="333333"/>
          <w:sz w:val="32"/>
          <w:szCs w:val="32"/>
        </w:rPr>
        <w:br/>
        <w:t>когда говорим:</w:t>
      </w:r>
    </w:p>
    <w:p w:rsidR="00F15813" w:rsidRDefault="00F15813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i/>
          <w:iCs/>
          <w:color w:val="333333"/>
          <w:sz w:val="28"/>
          <w:szCs w:val="28"/>
        </w:rPr>
      </w:pPr>
      <w:r w:rsidRPr="00F15813">
        <w:rPr>
          <w:rFonts w:eastAsia="Times New Roman"/>
          <w:color w:val="333333"/>
          <w:sz w:val="28"/>
          <w:szCs w:val="28"/>
        </w:rPr>
        <w:t>Об очень большой тесноте в помещении.</w:t>
      </w:r>
      <w:r w:rsidRPr="00F15813">
        <w:rPr>
          <w:rFonts w:eastAsia="Times New Roman"/>
          <w:i/>
          <w:iCs/>
          <w:color w:val="333333"/>
          <w:sz w:val="28"/>
          <w:szCs w:val="28"/>
        </w:rPr>
        <w:t> (Яблоку негде упасть).</w:t>
      </w:r>
      <w:r w:rsidRPr="00F15813">
        <w:rPr>
          <w:rFonts w:eastAsia="Times New Roman"/>
          <w:color w:val="333333"/>
          <w:sz w:val="28"/>
          <w:szCs w:val="28"/>
        </w:rPr>
        <w:br/>
        <w:t>О полной тишине. </w:t>
      </w:r>
      <w:r w:rsidRPr="00F15813">
        <w:rPr>
          <w:rFonts w:eastAsia="Times New Roman"/>
          <w:i/>
          <w:iCs/>
          <w:color w:val="333333"/>
          <w:sz w:val="28"/>
          <w:szCs w:val="28"/>
        </w:rPr>
        <w:t>(Слышно, как муха пролетит).</w:t>
      </w:r>
      <w:r w:rsidRPr="00F15813">
        <w:rPr>
          <w:rFonts w:eastAsia="Times New Roman"/>
          <w:color w:val="333333"/>
          <w:sz w:val="28"/>
          <w:szCs w:val="28"/>
        </w:rPr>
        <w:br/>
        <w:t>Об удачливом, счастливом человеке. </w:t>
      </w:r>
      <w:r w:rsidRPr="00F15813">
        <w:rPr>
          <w:rFonts w:eastAsia="Times New Roman"/>
          <w:i/>
          <w:iCs/>
          <w:color w:val="333333"/>
          <w:sz w:val="28"/>
          <w:szCs w:val="28"/>
        </w:rPr>
        <w:t>(В рубашке родился).</w:t>
      </w:r>
      <w:r w:rsidRPr="00F15813">
        <w:rPr>
          <w:rFonts w:eastAsia="Times New Roman"/>
          <w:color w:val="333333"/>
          <w:sz w:val="28"/>
          <w:szCs w:val="28"/>
        </w:rPr>
        <w:br/>
        <w:t>О состоянии тоски, тревоги, беспокойства. </w:t>
      </w:r>
      <w:r w:rsidRPr="00F15813">
        <w:rPr>
          <w:rFonts w:eastAsia="Times New Roman"/>
          <w:i/>
          <w:iCs/>
          <w:color w:val="333333"/>
          <w:sz w:val="28"/>
          <w:szCs w:val="28"/>
        </w:rPr>
        <w:t>(На душе кошки скребут).</w:t>
      </w:r>
      <w:r w:rsidRPr="00F15813">
        <w:rPr>
          <w:rFonts w:eastAsia="Times New Roman"/>
          <w:color w:val="333333"/>
          <w:sz w:val="28"/>
          <w:szCs w:val="28"/>
        </w:rPr>
        <w:br/>
        <w:t>О том, кто сам не пользуется и другим не дает. </w:t>
      </w:r>
      <w:r w:rsidRPr="00F15813">
        <w:rPr>
          <w:rFonts w:eastAsia="Times New Roman"/>
          <w:i/>
          <w:iCs/>
          <w:color w:val="333333"/>
          <w:sz w:val="28"/>
          <w:szCs w:val="28"/>
        </w:rPr>
        <w:t>(Собака на сене).</w:t>
      </w:r>
      <w:r w:rsidRPr="00F15813">
        <w:rPr>
          <w:rFonts w:eastAsia="Times New Roman"/>
          <w:color w:val="333333"/>
          <w:sz w:val="28"/>
          <w:szCs w:val="28"/>
        </w:rPr>
        <w:br/>
        <w:t>О том, кто потерпел неудачу, оказался в неловком, смешном положении</w:t>
      </w:r>
      <w:r w:rsidRPr="00F15813">
        <w:rPr>
          <w:rFonts w:eastAsia="Times New Roman"/>
          <w:i/>
          <w:iCs/>
          <w:color w:val="333333"/>
          <w:sz w:val="28"/>
          <w:szCs w:val="28"/>
        </w:rPr>
        <w:t>. (Сел в галошу).</w:t>
      </w:r>
      <w:r w:rsidRPr="00F15813">
        <w:rPr>
          <w:rFonts w:eastAsia="Times New Roman"/>
          <w:color w:val="333333"/>
          <w:sz w:val="28"/>
          <w:szCs w:val="28"/>
        </w:rPr>
        <w:br/>
        <w:t>В разговоре он находчив, знает, как ответить. </w:t>
      </w:r>
      <w:r w:rsidRPr="00F15813">
        <w:rPr>
          <w:rFonts w:eastAsia="Times New Roman"/>
          <w:i/>
          <w:iCs/>
          <w:color w:val="333333"/>
          <w:sz w:val="28"/>
          <w:szCs w:val="28"/>
        </w:rPr>
        <w:t>(За словом в карман не лезет).</w:t>
      </w:r>
      <w:r w:rsidRPr="00F15813">
        <w:rPr>
          <w:rFonts w:eastAsia="Times New Roman"/>
          <w:color w:val="333333"/>
          <w:sz w:val="28"/>
          <w:szCs w:val="28"/>
        </w:rPr>
        <w:br/>
        <w:t>Много прошло времени с той поры</w:t>
      </w:r>
      <w:r w:rsidRPr="00F15813">
        <w:rPr>
          <w:rFonts w:eastAsia="Times New Roman"/>
          <w:i/>
          <w:iCs/>
          <w:color w:val="333333"/>
          <w:sz w:val="28"/>
          <w:szCs w:val="28"/>
        </w:rPr>
        <w:t>. (Много воды утекло)</w:t>
      </w:r>
      <w:r>
        <w:rPr>
          <w:rFonts w:eastAsia="Times New Roman"/>
          <w:i/>
          <w:iCs/>
          <w:color w:val="333333"/>
          <w:sz w:val="28"/>
          <w:szCs w:val="28"/>
        </w:rPr>
        <w:t>.</w:t>
      </w:r>
    </w:p>
    <w:p w:rsidR="00F15813" w:rsidRDefault="00F15813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i/>
          <w:iCs/>
          <w:color w:val="333333"/>
          <w:sz w:val="28"/>
          <w:szCs w:val="28"/>
        </w:rPr>
      </w:pPr>
    </w:p>
    <w:p w:rsidR="00F15813" w:rsidRDefault="00F15813" w:rsidP="00960A98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jc w:val="center"/>
        <w:rPr>
          <w:rFonts w:eastAsia="Times New Roman"/>
          <w:b/>
          <w:i/>
          <w:color w:val="000000" w:themeColor="text1"/>
          <w:sz w:val="32"/>
          <w:szCs w:val="32"/>
        </w:rPr>
      </w:pPr>
      <w:r w:rsidRPr="00F15813">
        <w:rPr>
          <w:rFonts w:eastAsia="Times New Roman"/>
          <w:b/>
          <w:i/>
          <w:color w:val="000000" w:themeColor="text1"/>
          <w:sz w:val="32"/>
          <w:szCs w:val="32"/>
        </w:rPr>
        <w:lastRenderedPageBreak/>
        <w:t>Вспомнив известные</w:t>
      </w:r>
      <w:r w:rsidR="00960A98">
        <w:rPr>
          <w:rFonts w:eastAsia="Times New Roman"/>
          <w:b/>
          <w:i/>
          <w:color w:val="000000" w:themeColor="text1"/>
          <w:sz w:val="32"/>
          <w:szCs w:val="32"/>
        </w:rPr>
        <w:t xml:space="preserve"> крылатые фразы и их значения,</w:t>
      </w:r>
      <w:r w:rsidR="00960A98">
        <w:rPr>
          <w:rFonts w:eastAsia="Times New Roman"/>
          <w:b/>
          <w:i/>
          <w:color w:val="000000" w:themeColor="text1"/>
          <w:sz w:val="32"/>
          <w:szCs w:val="32"/>
        </w:rPr>
        <w:br/>
      </w:r>
      <w:r w:rsidRPr="00F15813">
        <w:rPr>
          <w:rFonts w:eastAsia="Times New Roman"/>
          <w:b/>
          <w:i/>
          <w:color w:val="000000" w:themeColor="text1"/>
          <w:sz w:val="32"/>
          <w:szCs w:val="32"/>
        </w:rPr>
        <w:t>отгадайте загаданные слова</w:t>
      </w:r>
    </w:p>
    <w:p w:rsidR="00F15813" w:rsidRDefault="00F15813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/>
          <w:color w:val="000000" w:themeColor="text1"/>
          <w:sz w:val="32"/>
          <w:szCs w:val="32"/>
        </w:rPr>
      </w:pPr>
    </w:p>
    <w:p w:rsidR="00F15813" w:rsidRPr="00F15813" w:rsidRDefault="00F15813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ОН в голове у легкомысленного, несерьезного человека.</w:t>
      </w:r>
      <w:r w:rsidRPr="00F15813">
        <w:rPr>
          <w:rFonts w:eastAsia="Times New Roman"/>
          <w:b/>
          <w:iCs/>
          <w:color w:val="000000" w:themeColor="text1"/>
          <w:sz w:val="28"/>
          <w:szCs w:val="28"/>
        </w:rPr>
        <w:br/>
      </w:r>
      <w:r w:rsidRPr="00F15813">
        <w:rPr>
          <w:rFonts w:eastAsia="Times New Roman"/>
          <w:color w:val="000000" w:themeColor="text1"/>
          <w:sz w:val="28"/>
          <w:szCs w:val="28"/>
        </w:rPr>
        <w:t>ЕГО советуют искать в поле, когда кто-либо бесследно исчез.</w:t>
      </w:r>
      <w:r w:rsidRPr="00F15813">
        <w:rPr>
          <w:rFonts w:eastAsia="Times New Roman"/>
          <w:b/>
          <w:iCs/>
          <w:color w:val="000000" w:themeColor="text1"/>
          <w:sz w:val="28"/>
          <w:szCs w:val="28"/>
        </w:rPr>
        <w:br/>
      </w:r>
      <w:r w:rsidRPr="00F15813">
        <w:rPr>
          <w:rFonts w:eastAsia="Times New Roman"/>
          <w:color w:val="000000" w:themeColor="text1"/>
          <w:sz w:val="28"/>
          <w:szCs w:val="28"/>
        </w:rPr>
        <w:t>На НЕГО бросают слова и деньги те, кто их не ценит.</w:t>
      </w:r>
      <w:r w:rsidRPr="00F15813">
        <w:rPr>
          <w:rFonts w:eastAsia="Times New Roman"/>
          <w:b/>
          <w:iCs/>
          <w:color w:val="000000" w:themeColor="text1"/>
          <w:sz w:val="28"/>
          <w:szCs w:val="28"/>
        </w:rPr>
        <w:br/>
      </w:r>
      <w:r w:rsidRPr="00F15813">
        <w:rPr>
          <w:rFonts w:eastAsia="Times New Roman"/>
          <w:color w:val="000000" w:themeColor="text1"/>
          <w:sz w:val="28"/>
          <w:szCs w:val="28"/>
        </w:rPr>
        <w:t>(</w:t>
      </w:r>
      <w:r w:rsidRPr="00F15813">
        <w:rPr>
          <w:rFonts w:eastAsia="Times New Roman"/>
          <w:b/>
          <w:color w:val="000000" w:themeColor="text1"/>
          <w:sz w:val="28"/>
          <w:szCs w:val="28"/>
        </w:rPr>
        <w:t>ВЕТЕР: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«ветер в голове», «ищи ветра в поле», «бросать слова на ветер»).</w:t>
      </w:r>
    </w:p>
    <w:p w:rsidR="00F15813" w:rsidRPr="00F15813" w:rsidRDefault="00F15813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 xml:space="preserve">ЕЁ заваривают, затевая какое-нибудь неприятное, хлопотливое дело, а потом </w:t>
      </w:r>
      <w:proofErr w:type="gramStart"/>
      <w:r w:rsidRPr="00F15813">
        <w:rPr>
          <w:rFonts w:eastAsia="Times New Roman"/>
          <w:color w:val="000000" w:themeColor="text1"/>
          <w:sz w:val="28"/>
          <w:szCs w:val="28"/>
        </w:rPr>
        <w:t>расхлебывают</w:t>
      </w:r>
      <w:proofErr w:type="gramEnd"/>
      <w:r w:rsidRPr="00F15813">
        <w:rPr>
          <w:rFonts w:eastAsia="Times New Roman"/>
          <w:color w:val="000000" w:themeColor="text1"/>
          <w:sz w:val="28"/>
          <w:szCs w:val="28"/>
        </w:rPr>
        <w:t xml:space="preserve">, распутывая это дело. </w:t>
      </w:r>
      <w:r w:rsidRPr="00F15813">
        <w:rPr>
          <w:rFonts w:eastAsia="Times New Roman"/>
          <w:b/>
          <w:iCs/>
          <w:color w:val="000000" w:themeColor="text1"/>
          <w:sz w:val="28"/>
          <w:szCs w:val="28"/>
        </w:rPr>
        <w:br/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ЕЁ не сваришь с тем, с кем трудно сговориться. </w:t>
      </w:r>
      <w:r w:rsidRPr="00F15813">
        <w:rPr>
          <w:rFonts w:eastAsia="Times New Roman"/>
          <w:b/>
          <w:iCs/>
          <w:color w:val="000000" w:themeColor="text1"/>
          <w:sz w:val="28"/>
          <w:szCs w:val="28"/>
        </w:rPr>
        <w:br/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ЕЁ «просит» рваная обувь. </w:t>
      </w:r>
      <w:r w:rsidRPr="00F15813">
        <w:rPr>
          <w:rFonts w:eastAsia="Times New Roman"/>
          <w:b/>
          <w:iCs/>
          <w:color w:val="000000" w:themeColor="text1"/>
          <w:sz w:val="28"/>
          <w:szCs w:val="28"/>
        </w:rPr>
        <w:br/>
      </w:r>
      <w:r w:rsidRPr="00F15813">
        <w:rPr>
          <w:rFonts w:eastAsia="Times New Roman"/>
          <w:color w:val="000000" w:themeColor="text1"/>
          <w:sz w:val="28"/>
          <w:szCs w:val="28"/>
        </w:rPr>
        <w:t>ОНА в голове у путаников.</w:t>
      </w:r>
      <w:r w:rsidRPr="00F15813">
        <w:rPr>
          <w:rFonts w:eastAsia="Times New Roman"/>
          <w:b/>
          <w:iCs/>
          <w:color w:val="000000" w:themeColor="text1"/>
          <w:sz w:val="28"/>
          <w:szCs w:val="28"/>
        </w:rPr>
        <w:br/>
      </w:r>
      <w:r w:rsidRPr="00F15813">
        <w:rPr>
          <w:rFonts w:eastAsia="Times New Roman"/>
          <w:color w:val="000000" w:themeColor="text1"/>
          <w:sz w:val="28"/>
          <w:szCs w:val="28"/>
        </w:rPr>
        <w:t>(</w:t>
      </w:r>
      <w:r w:rsidRPr="00F15813">
        <w:rPr>
          <w:rFonts w:eastAsia="Times New Roman"/>
          <w:b/>
          <w:color w:val="000000" w:themeColor="text1"/>
          <w:sz w:val="28"/>
          <w:szCs w:val="28"/>
        </w:rPr>
        <w:t>КАША: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«заварить кашу», «(с ним) каши не сваришь», «(ботинки) каши просят»).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 xml:space="preserve">ЕЁ толкут в ступе или носят в решете те, кто занимается бесполезным делом. 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 xml:space="preserve">ЕЁ набирают в рот, когда молчат. 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 xml:space="preserve">ЕЮ нельзя разлучить неразлучных друзей. 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В НЕЁ прячут концы несчастные люди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Иногда выходят из НЕЁ сухими.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(</w:t>
      </w:r>
      <w:r w:rsidRPr="00F15813">
        <w:rPr>
          <w:rFonts w:eastAsia="Times New Roman"/>
          <w:b/>
          <w:color w:val="000000" w:themeColor="text1"/>
          <w:sz w:val="28"/>
          <w:szCs w:val="28"/>
        </w:rPr>
        <w:t>ВОДА: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«толочь воду в ступе», «как в рот воды набрал», «концы в воду», «не разлей вода», «выйти сухим из воды»).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 xml:space="preserve">ЕГО проглатывают, упорно не желая говорить. 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 xml:space="preserve">ОН хорошо подвешен у человека, который говорит легко и бойко. 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 xml:space="preserve">За НЕГО тянут или дергают, заставляя высказаться. 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ЕГО держат за зубами, когда не хотят говорить лишнего.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lastRenderedPageBreak/>
        <w:t>(</w:t>
      </w:r>
      <w:r w:rsidRPr="00F15813">
        <w:rPr>
          <w:rFonts w:eastAsia="Times New Roman"/>
          <w:b/>
          <w:color w:val="000000" w:themeColor="text1"/>
          <w:sz w:val="28"/>
          <w:szCs w:val="28"/>
        </w:rPr>
        <w:t>ЯЗЫК: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«язык проглотил», «язык хорошо подвешен», «кто тебя за язык тянул?», «держать язык за зубами»).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ОНИ не зайцы, а разбегаются.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 xml:space="preserve">ОНИ не цыплята, а </w:t>
      </w:r>
      <w:proofErr w:type="gramStart"/>
      <w:r w:rsidRPr="00F15813">
        <w:rPr>
          <w:rFonts w:eastAsia="Times New Roman"/>
          <w:color w:val="000000" w:themeColor="text1"/>
          <w:sz w:val="28"/>
          <w:szCs w:val="28"/>
        </w:rPr>
        <w:t>вылупляются</w:t>
      </w:r>
      <w:proofErr w:type="gramEnd"/>
      <w:r w:rsidRPr="00F15813">
        <w:rPr>
          <w:rFonts w:eastAsia="Times New Roman"/>
          <w:color w:val="000000" w:themeColor="text1"/>
          <w:sz w:val="28"/>
          <w:szCs w:val="28"/>
        </w:rPr>
        <w:t>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В НИХ пускают пыль, создавая ложное или лучшее впечатление о себе.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ОНИ могут слипаться, разгораться и быть на мокром месте.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(</w:t>
      </w:r>
      <w:r w:rsidRPr="00F15813">
        <w:rPr>
          <w:rFonts w:eastAsia="Times New Roman"/>
          <w:b/>
          <w:color w:val="000000" w:themeColor="text1"/>
          <w:sz w:val="28"/>
          <w:szCs w:val="28"/>
        </w:rPr>
        <w:t>ГЛАЗА: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«глаза разбегаются», «глаза </w:t>
      </w:r>
      <w:proofErr w:type="gramStart"/>
      <w:r w:rsidRPr="00F15813">
        <w:rPr>
          <w:rFonts w:eastAsia="Times New Roman"/>
          <w:color w:val="000000" w:themeColor="text1"/>
          <w:sz w:val="28"/>
          <w:szCs w:val="28"/>
        </w:rPr>
        <w:t>вылупил</w:t>
      </w:r>
      <w:proofErr w:type="gramEnd"/>
      <w:r w:rsidRPr="00F15813">
        <w:rPr>
          <w:rFonts w:eastAsia="Times New Roman"/>
          <w:color w:val="000000" w:themeColor="text1"/>
          <w:sz w:val="28"/>
          <w:szCs w:val="28"/>
        </w:rPr>
        <w:t>», «пускать пыль в глаза», «глаза слипаются», «глаза разгорелись», «глаза на мокром месте».)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ЕГО вешают, приходя в уныние.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ЕГО задирают, зазнаваясь.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ЕГО всюду суют, вмешиваясь не в своё дело.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(</w:t>
      </w:r>
      <w:r w:rsidRPr="00F15813">
        <w:rPr>
          <w:rFonts w:eastAsia="Times New Roman"/>
          <w:b/>
          <w:color w:val="000000" w:themeColor="text1"/>
          <w:sz w:val="28"/>
          <w:szCs w:val="28"/>
        </w:rPr>
        <w:t>НОС: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«нос повесить», «нос задрать», «нос совать»).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ОНИ не цветы, а вянут.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Не бельё, а ИХ развешивают чрезмерно доверчивые и любопытные.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Не ладоши, а ИМИ хлопают, если чего-то не понимают.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(</w:t>
      </w:r>
      <w:r w:rsidRPr="00F15813">
        <w:rPr>
          <w:rFonts w:eastAsia="Times New Roman"/>
          <w:b/>
          <w:color w:val="000000" w:themeColor="text1"/>
          <w:sz w:val="28"/>
          <w:szCs w:val="28"/>
        </w:rPr>
        <w:t>УШИ: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«уши вянут», «уши развесить», «ушами хлопать»).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В НЕГО набирают воды, когда нужно молчать.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ЕГО широко открывают, когда сильно удивляются.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ОН полон хлопот у того, кто берется сразу за много дел.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color w:val="000000" w:themeColor="text1"/>
          <w:sz w:val="28"/>
          <w:szCs w:val="28"/>
        </w:rPr>
      </w:pPr>
      <w:r w:rsidRPr="00F15813">
        <w:rPr>
          <w:rFonts w:eastAsia="Times New Roman"/>
          <w:color w:val="000000" w:themeColor="text1"/>
          <w:sz w:val="28"/>
          <w:szCs w:val="28"/>
        </w:rPr>
        <w:t>(</w:t>
      </w:r>
      <w:r w:rsidRPr="00F15813">
        <w:rPr>
          <w:rFonts w:eastAsia="Times New Roman"/>
          <w:b/>
          <w:color w:val="000000" w:themeColor="text1"/>
          <w:sz w:val="28"/>
          <w:szCs w:val="28"/>
        </w:rPr>
        <w:t>РОТ:</w:t>
      </w:r>
      <w:r w:rsidRPr="00F15813">
        <w:rPr>
          <w:rFonts w:eastAsia="Times New Roman"/>
          <w:color w:val="000000" w:themeColor="text1"/>
          <w:sz w:val="28"/>
          <w:szCs w:val="28"/>
        </w:rPr>
        <w:t xml:space="preserve"> «набрать в рот воды», «широко открытый рот», «хлопот шире ворот»).</w:t>
      </w:r>
    </w:p>
    <w:p w:rsidR="00F15813" w:rsidRPr="00F15813" w:rsidRDefault="00F15813" w:rsidP="00960A98">
      <w:pPr>
        <w:overflowPunct/>
        <w:autoSpaceDE/>
        <w:autoSpaceDN/>
        <w:adjustRightInd/>
        <w:spacing w:line="360" w:lineRule="auto"/>
        <w:ind w:right="150"/>
        <w:jc w:val="center"/>
        <w:rPr>
          <w:rFonts w:eastAsia="Times New Roman"/>
          <w:color w:val="000000" w:themeColor="text1"/>
          <w:sz w:val="32"/>
          <w:szCs w:val="32"/>
        </w:rPr>
      </w:pPr>
    </w:p>
    <w:p w:rsidR="00F15813" w:rsidRPr="00F15813" w:rsidRDefault="00F15813" w:rsidP="00960A98">
      <w:pPr>
        <w:overflowPunct/>
        <w:autoSpaceDE/>
        <w:autoSpaceDN/>
        <w:adjustRightInd/>
        <w:spacing w:line="360" w:lineRule="auto"/>
        <w:contextualSpacing/>
        <w:jc w:val="center"/>
        <w:rPr>
          <w:rFonts w:eastAsia="Times New Roman"/>
          <w:b/>
          <w:i/>
          <w:sz w:val="32"/>
          <w:szCs w:val="32"/>
        </w:rPr>
      </w:pPr>
      <w:r w:rsidRPr="00F15813">
        <w:rPr>
          <w:rFonts w:eastAsia="Times New Roman"/>
          <w:b/>
          <w:i/>
          <w:sz w:val="32"/>
          <w:szCs w:val="32"/>
        </w:rPr>
        <w:t>Назовите, какие фразеологизмы являются синонимами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ind w:right="150"/>
        <w:rPr>
          <w:rFonts w:eastAsia="Times New Roman"/>
          <w:b/>
          <w:color w:val="000000" w:themeColor="text1"/>
          <w:sz w:val="32"/>
          <w:szCs w:val="32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32"/>
          <w:szCs w:val="32"/>
        </w:rPr>
        <w:t xml:space="preserve"> </w:t>
      </w:r>
      <w:r w:rsidRPr="00F15813">
        <w:rPr>
          <w:rFonts w:eastAsia="Times New Roman"/>
          <w:sz w:val="28"/>
          <w:szCs w:val="28"/>
        </w:rPr>
        <w:t>«Водить за нос» - «Морочить голову».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«С гулькин нос» - «Кот наплакал».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lastRenderedPageBreak/>
        <w:t>«Стреляный воробей» - «Тертый калач».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«Сломя голову» - «Во весь дух».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 xml:space="preserve"> «Как гром среди ясного неба» - «Как снег на голову».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«Набрать в рот воды» - «Проглотить язык».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«Яблоку негде упасть» - «Куры не клюют».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«Хоть пруд пруди» - «Как селедки в бочке».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b/>
          <w:sz w:val="32"/>
          <w:szCs w:val="32"/>
        </w:rPr>
      </w:pPr>
    </w:p>
    <w:p w:rsidR="00F15813" w:rsidRPr="00F15813" w:rsidRDefault="00F15813" w:rsidP="00960A98">
      <w:pPr>
        <w:overflowPunct/>
        <w:autoSpaceDE/>
        <w:autoSpaceDN/>
        <w:adjustRightInd/>
        <w:spacing w:line="360" w:lineRule="auto"/>
        <w:contextualSpacing/>
        <w:jc w:val="center"/>
        <w:rPr>
          <w:rFonts w:eastAsia="Times New Roman"/>
          <w:b/>
          <w:i/>
          <w:sz w:val="32"/>
          <w:szCs w:val="32"/>
        </w:rPr>
      </w:pPr>
      <w:r w:rsidRPr="00F15813">
        <w:rPr>
          <w:rFonts w:eastAsia="Times New Roman"/>
          <w:b/>
          <w:i/>
          <w:sz w:val="32"/>
          <w:szCs w:val="32"/>
        </w:rPr>
        <w:t>Назовите, какие фразеологизмы являются антонимами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 xml:space="preserve"> «Семи пядей во лбу» - «Хоть кол на голове чеши».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«На вес золота» - «Грош цена».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 xml:space="preserve"> «Не покладая рук» - «Спустя рукава».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«Рукой подать» - «У черта на куличках».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32"/>
          <w:szCs w:val="32"/>
        </w:rPr>
      </w:pPr>
    </w:p>
    <w:p w:rsidR="00F15813" w:rsidRPr="00F15813" w:rsidRDefault="00F15813" w:rsidP="00960A98">
      <w:pPr>
        <w:overflowPunct/>
        <w:autoSpaceDE/>
        <w:autoSpaceDN/>
        <w:adjustRightInd/>
        <w:spacing w:line="360" w:lineRule="auto"/>
        <w:ind w:right="150"/>
        <w:jc w:val="center"/>
        <w:rPr>
          <w:rFonts w:eastAsia="Times New Roman"/>
          <w:b/>
          <w:color w:val="000000" w:themeColor="text1"/>
          <w:sz w:val="32"/>
          <w:szCs w:val="32"/>
          <w:u w:val="single"/>
        </w:rPr>
      </w:pPr>
      <w:r w:rsidRPr="00F15813">
        <w:rPr>
          <w:rFonts w:eastAsiaTheme="minorHAnsi"/>
          <w:b/>
          <w:i/>
          <w:sz w:val="32"/>
          <w:szCs w:val="32"/>
          <w:lang w:eastAsia="en-US"/>
        </w:rPr>
        <w:t>Вспомните как можно больше фразеологизмов о глазах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«Для отвода глаз» – чтобы ввести в заблуждение.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«За красивые глаза» – просто так.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«Выплакать все глаза» – очень сильно переживать.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</w:t>
      </w:r>
      <w:proofErr w:type="gramStart"/>
      <w:r w:rsidRPr="00F15813">
        <w:rPr>
          <w:rFonts w:eastAsia="Times New Roman"/>
          <w:sz w:val="28"/>
          <w:szCs w:val="28"/>
        </w:rPr>
        <w:t>Вылупить</w:t>
      </w:r>
      <w:proofErr w:type="gramEnd"/>
      <w:r w:rsidRPr="00F15813">
        <w:rPr>
          <w:rFonts w:eastAsia="Times New Roman"/>
          <w:sz w:val="28"/>
          <w:szCs w:val="28"/>
        </w:rPr>
        <w:t xml:space="preserve"> глаза» – смотреть широко открытыми глазами.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«Видно невооруженным глазом» – сразу заметно.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«Как бельмо на глазу» – мешает.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«С глазу на глаз» – наедине.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«За глаза» – в отсутствие кого-то говорить о нем.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«Глазом не успеешь моргнуть» – быстро.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«Глаз-алмаз» – точный глаз, все замечает.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«Глаз загорелись» – захотелось чего-нибудь.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«Глаза разбегаются» – трудно выбрать что-то одно.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«Подмигивать глазами» – делать знаки.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lastRenderedPageBreak/>
        <w:t>«Пускать пыль в глаза» – хвастаться.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«Глаза слипаются» – очень хочется спать.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>«Глаза на мокром месте» – готов расплакаться.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b/>
          <w:i/>
          <w:sz w:val="28"/>
          <w:szCs w:val="28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after="200" w:line="276" w:lineRule="auto"/>
        <w:rPr>
          <w:rFonts w:eastAsiaTheme="minorHAnsi"/>
          <w:b/>
          <w:i/>
          <w:sz w:val="32"/>
          <w:szCs w:val="32"/>
          <w:lang w:eastAsia="en-US"/>
        </w:rPr>
      </w:pPr>
      <w:r w:rsidRPr="00F15813">
        <w:rPr>
          <w:rFonts w:eastAsiaTheme="minorHAnsi"/>
          <w:b/>
          <w:i/>
          <w:sz w:val="28"/>
          <w:szCs w:val="28"/>
          <w:lang w:eastAsia="en-US"/>
        </w:rPr>
        <w:t xml:space="preserve">                         </w:t>
      </w:r>
      <w:r w:rsidRPr="00F15813">
        <w:rPr>
          <w:rFonts w:eastAsiaTheme="minorHAnsi"/>
          <w:b/>
          <w:i/>
          <w:sz w:val="32"/>
          <w:szCs w:val="32"/>
          <w:lang w:eastAsia="en-US"/>
        </w:rPr>
        <w:t>Найдите  фразеологизмы в стихах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Оказался молодцом,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Смог осилить ношу –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b/>
          <w:sz w:val="28"/>
          <w:szCs w:val="28"/>
          <w:lang w:eastAsia="en-US"/>
        </w:rPr>
      </w:pPr>
      <w:r w:rsidRPr="00F15813">
        <w:rPr>
          <w:rFonts w:eastAsiaTheme="minorHAnsi"/>
          <w:b/>
          <w:sz w:val="28"/>
          <w:szCs w:val="28"/>
          <w:lang w:eastAsia="en-US"/>
        </w:rPr>
        <w:t>Не ударил в грязь лицом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b/>
          <w:sz w:val="28"/>
          <w:szCs w:val="28"/>
          <w:lang w:eastAsia="en-US"/>
        </w:rPr>
        <w:t>И не сел в галошу</w:t>
      </w:r>
      <w:r w:rsidRPr="00F15813">
        <w:rPr>
          <w:rFonts w:eastAsiaTheme="minorHAnsi"/>
          <w:sz w:val="28"/>
          <w:szCs w:val="28"/>
          <w:lang w:eastAsia="en-US"/>
        </w:rPr>
        <w:t xml:space="preserve">. 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За домом, едва пожелтела трава,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Два братца рубили дрова.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b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 xml:space="preserve">Один это делал </w:t>
      </w:r>
      <w:r w:rsidRPr="00F15813">
        <w:rPr>
          <w:rFonts w:eastAsiaTheme="minorHAnsi"/>
          <w:b/>
          <w:sz w:val="28"/>
          <w:szCs w:val="28"/>
          <w:lang w:eastAsia="en-US"/>
        </w:rPr>
        <w:t>спустя рукава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proofErr w:type="gramStart"/>
      <w:r w:rsidRPr="00F15813">
        <w:rPr>
          <w:rFonts w:eastAsiaTheme="minorHAnsi"/>
          <w:sz w:val="28"/>
          <w:szCs w:val="28"/>
          <w:lang w:eastAsia="en-US"/>
        </w:rPr>
        <w:t>Другой</w:t>
      </w:r>
      <w:proofErr w:type="gramEnd"/>
      <w:r w:rsidRPr="00F15813">
        <w:rPr>
          <w:rFonts w:eastAsiaTheme="minorHAnsi"/>
          <w:sz w:val="28"/>
          <w:szCs w:val="28"/>
          <w:lang w:eastAsia="en-US"/>
        </w:rPr>
        <w:t xml:space="preserve"> – </w:t>
      </w:r>
      <w:r w:rsidRPr="00F15813">
        <w:rPr>
          <w:rFonts w:eastAsiaTheme="minorHAnsi"/>
          <w:b/>
          <w:sz w:val="28"/>
          <w:szCs w:val="28"/>
          <w:lang w:eastAsia="en-US"/>
        </w:rPr>
        <w:t>засучив рукава</w:t>
      </w:r>
      <w:r w:rsidRPr="00F15813">
        <w:rPr>
          <w:rFonts w:eastAsiaTheme="minorHAnsi"/>
          <w:sz w:val="28"/>
          <w:szCs w:val="28"/>
          <w:lang w:eastAsia="en-US"/>
        </w:rPr>
        <w:t xml:space="preserve">. 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Не умеет дятел петь.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Нет у дятла слуха.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b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 xml:space="preserve">Говорят, ему </w:t>
      </w:r>
      <w:r w:rsidRPr="00F15813">
        <w:rPr>
          <w:rFonts w:eastAsiaTheme="minorHAnsi"/>
          <w:b/>
          <w:sz w:val="28"/>
          <w:szCs w:val="28"/>
          <w:lang w:eastAsia="en-US"/>
        </w:rPr>
        <w:t>медведь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b/>
          <w:sz w:val="28"/>
          <w:szCs w:val="28"/>
          <w:lang w:eastAsia="en-US"/>
        </w:rPr>
        <w:t>Наступил на ухо</w:t>
      </w:r>
      <w:r w:rsidRPr="00F15813">
        <w:rPr>
          <w:rFonts w:eastAsiaTheme="minorHAnsi"/>
          <w:sz w:val="28"/>
          <w:szCs w:val="28"/>
          <w:lang w:eastAsia="en-US"/>
        </w:rPr>
        <w:t xml:space="preserve">. 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Вешать можно на гвоздь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Полотенце и трость,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Лампу, плащ или шапку.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И верёвку, и тряпку…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Но никогда и нигде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b/>
          <w:sz w:val="28"/>
          <w:szCs w:val="28"/>
          <w:lang w:eastAsia="en-US"/>
        </w:rPr>
        <w:t xml:space="preserve">Не вешайте носа </w:t>
      </w:r>
      <w:r w:rsidRPr="00F15813">
        <w:rPr>
          <w:rFonts w:eastAsiaTheme="minorHAnsi"/>
          <w:sz w:val="28"/>
          <w:szCs w:val="28"/>
          <w:lang w:eastAsia="en-US"/>
        </w:rPr>
        <w:t xml:space="preserve">в беде! 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b/>
          <w:sz w:val="28"/>
          <w:szCs w:val="28"/>
          <w:lang w:eastAsia="en-US"/>
        </w:rPr>
      </w:pPr>
      <w:r w:rsidRPr="00F15813">
        <w:rPr>
          <w:rFonts w:eastAsiaTheme="minorHAnsi"/>
          <w:b/>
          <w:sz w:val="28"/>
          <w:szCs w:val="28"/>
          <w:lang w:eastAsia="en-US"/>
        </w:rPr>
        <w:lastRenderedPageBreak/>
        <w:t>Нос не в свои дела суют,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Носами перед сном клюют,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Зато один весёлый нос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 xml:space="preserve">Папаша Карло нам принёс. 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-Замолчи, Петрусь! – говорят.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b/>
          <w:sz w:val="28"/>
          <w:szCs w:val="28"/>
          <w:lang w:eastAsia="en-US"/>
        </w:rPr>
        <w:t>-Прикуси язык</w:t>
      </w:r>
      <w:r w:rsidRPr="00F15813">
        <w:rPr>
          <w:rFonts w:eastAsiaTheme="minorHAnsi"/>
          <w:sz w:val="28"/>
          <w:szCs w:val="28"/>
          <w:lang w:eastAsia="en-US"/>
        </w:rPr>
        <w:t>! – говорят.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Он язык прикусил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 xml:space="preserve">И сильней заголосил. 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Рано утром мама-</w:t>
      </w:r>
      <w:proofErr w:type="spellStart"/>
      <w:r w:rsidRPr="00F15813">
        <w:rPr>
          <w:rFonts w:eastAsiaTheme="minorHAnsi"/>
          <w:sz w:val="28"/>
          <w:szCs w:val="28"/>
          <w:lang w:eastAsia="en-US"/>
        </w:rPr>
        <w:t>квочка</w:t>
      </w:r>
      <w:proofErr w:type="spellEnd"/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В класс отправила сыночка.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Говорила: - Не дерись,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Не дразнись, не петушись.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Поспеши, уже пора.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b/>
          <w:sz w:val="28"/>
          <w:szCs w:val="28"/>
          <w:lang w:eastAsia="en-US"/>
        </w:rPr>
      </w:pPr>
      <w:r w:rsidRPr="00F15813">
        <w:rPr>
          <w:rFonts w:eastAsiaTheme="minorHAnsi"/>
          <w:b/>
          <w:sz w:val="28"/>
          <w:szCs w:val="28"/>
          <w:lang w:eastAsia="en-US"/>
        </w:rPr>
        <w:t xml:space="preserve">Ну, ни </w:t>
      </w:r>
      <w:proofErr w:type="gramStart"/>
      <w:r w:rsidRPr="00F15813">
        <w:rPr>
          <w:rFonts w:eastAsiaTheme="minorHAnsi"/>
          <w:b/>
          <w:sz w:val="28"/>
          <w:szCs w:val="28"/>
          <w:lang w:eastAsia="en-US"/>
        </w:rPr>
        <w:t>пуха</w:t>
      </w:r>
      <w:proofErr w:type="gramEnd"/>
      <w:r w:rsidRPr="00F15813">
        <w:rPr>
          <w:rFonts w:eastAsiaTheme="minorHAnsi"/>
          <w:b/>
          <w:sz w:val="28"/>
          <w:szCs w:val="28"/>
          <w:lang w:eastAsia="en-US"/>
        </w:rPr>
        <w:t xml:space="preserve"> ни пера!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Через час, едва живой…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Петушок идёт домой.</w:t>
      </w:r>
    </w:p>
    <w:p w:rsidR="00AA6B16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 xml:space="preserve">Ковыляет еле-еле </w:t>
      </w:r>
    </w:p>
    <w:p w:rsidR="00F15813" w:rsidRPr="00F15813" w:rsidRDefault="00AA6B16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</w:t>
      </w:r>
      <w:r w:rsidR="00F15813" w:rsidRPr="00F15813">
        <w:rPr>
          <w:rFonts w:eastAsiaTheme="minorHAnsi"/>
          <w:sz w:val="28"/>
          <w:szCs w:val="28"/>
          <w:lang w:eastAsia="en-US"/>
        </w:rPr>
        <w:t>н со школьного двора.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А на нём и в самом деле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 xml:space="preserve">Нет ни пуха, ни пера. 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С виду мы не очень схожи: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Петька толстый, я худой,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Не похожи мы, а всё же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b/>
          <w:sz w:val="28"/>
          <w:szCs w:val="28"/>
          <w:lang w:eastAsia="en-US"/>
        </w:rPr>
      </w:pPr>
      <w:r w:rsidRPr="00F15813">
        <w:rPr>
          <w:rFonts w:eastAsiaTheme="minorHAnsi"/>
          <w:b/>
          <w:sz w:val="28"/>
          <w:szCs w:val="28"/>
          <w:lang w:eastAsia="en-US"/>
        </w:rPr>
        <w:t>Нас не разольёшь водой</w:t>
      </w:r>
      <w:proofErr w:type="gramStart"/>
      <w:r w:rsidRPr="00F15813">
        <w:rPr>
          <w:rFonts w:eastAsiaTheme="minorHAnsi"/>
          <w:b/>
          <w:sz w:val="28"/>
          <w:szCs w:val="28"/>
          <w:lang w:eastAsia="en-US"/>
        </w:rPr>
        <w:t>!...</w:t>
      </w:r>
      <w:proofErr w:type="gramEnd"/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Дружба дружбою, однако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lastRenderedPageBreak/>
        <w:t>И у нас случилась драка…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Скоро в ход пошли портфели.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Книжки в воздух полетели.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Словом, скромничать не буду –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Драка вышла хоть куда!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Только смотрим – что за чудо?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С нас ручьём бежит вода!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Это Вовкина сестра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Облила нас из ведра!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С нас вода ручьями льётся,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А она ещё смеётся: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- Вы действительно друзья!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 xml:space="preserve">Вас водой разлить нельзя! 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</w:p>
    <w:p w:rsidR="00960A98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b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 xml:space="preserve">Бежали, </w:t>
      </w:r>
      <w:r w:rsidRPr="00F15813">
        <w:rPr>
          <w:rFonts w:eastAsiaTheme="minorHAnsi"/>
          <w:b/>
          <w:sz w:val="28"/>
          <w:szCs w:val="28"/>
          <w:lang w:eastAsia="en-US"/>
        </w:rPr>
        <w:t>высунув язык</w:t>
      </w:r>
    </w:p>
    <w:p w:rsidR="00960A98" w:rsidRDefault="00960A98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</w:t>
      </w:r>
      <w:r w:rsidR="00F15813" w:rsidRPr="00F15813">
        <w:rPr>
          <w:rFonts w:eastAsiaTheme="minorHAnsi"/>
          <w:sz w:val="28"/>
          <w:szCs w:val="28"/>
          <w:lang w:eastAsia="en-US"/>
        </w:rPr>
        <w:t>з леса два мальчишки,</w:t>
      </w:r>
    </w:p>
    <w:p w:rsidR="00960A98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 xml:space="preserve">Ведь побывали шалуны </w:t>
      </w:r>
    </w:p>
    <w:p w:rsidR="00F15813" w:rsidRPr="00F15813" w:rsidRDefault="00960A98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="00F15813" w:rsidRPr="00F15813">
        <w:rPr>
          <w:rFonts w:eastAsiaTheme="minorHAnsi"/>
          <w:sz w:val="28"/>
          <w:szCs w:val="28"/>
          <w:lang w:eastAsia="en-US"/>
        </w:rPr>
        <w:t xml:space="preserve"> малиннике у мишки.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Ах, какие мастера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Вот топор, а вот – пила.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 xml:space="preserve">Всё </w:t>
      </w:r>
      <w:r w:rsidRPr="00F15813">
        <w:rPr>
          <w:rFonts w:eastAsiaTheme="minorHAnsi"/>
          <w:b/>
          <w:sz w:val="28"/>
          <w:szCs w:val="28"/>
          <w:lang w:eastAsia="en-US"/>
        </w:rPr>
        <w:t>в руках у них горит</w:t>
      </w:r>
      <w:r w:rsidRPr="00F15813">
        <w:rPr>
          <w:rFonts w:eastAsiaTheme="minorHAnsi"/>
          <w:sz w:val="28"/>
          <w:szCs w:val="28"/>
          <w:lang w:eastAsia="en-US"/>
        </w:rPr>
        <w:t>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Раз и два, и дом стоит!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Что купить: конфеты, книжки.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Вот сидят на полках мишки.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Вот мышонок, вот коза –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b/>
          <w:sz w:val="28"/>
          <w:szCs w:val="28"/>
          <w:lang w:eastAsia="en-US"/>
        </w:rPr>
      </w:pPr>
      <w:r w:rsidRPr="00F15813">
        <w:rPr>
          <w:rFonts w:eastAsiaTheme="minorHAnsi"/>
          <w:b/>
          <w:sz w:val="28"/>
          <w:szCs w:val="28"/>
          <w:lang w:eastAsia="en-US"/>
        </w:rPr>
        <w:t>Разбегаются глаза.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Ничего я не пойму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Что? К чему? И почему?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Мыслей в голове – сто две.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b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 xml:space="preserve">Вот так </w:t>
      </w:r>
      <w:r w:rsidRPr="00F15813">
        <w:rPr>
          <w:rFonts w:eastAsiaTheme="minorHAnsi"/>
          <w:b/>
          <w:sz w:val="28"/>
          <w:szCs w:val="28"/>
          <w:lang w:eastAsia="en-US"/>
        </w:rPr>
        <w:t>каша в голове.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b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 xml:space="preserve">Я шёл – </w:t>
      </w:r>
      <w:r w:rsidRPr="00F15813">
        <w:rPr>
          <w:rFonts w:eastAsiaTheme="minorHAnsi"/>
          <w:b/>
          <w:sz w:val="28"/>
          <w:szCs w:val="28"/>
          <w:lang w:eastAsia="en-US"/>
        </w:rPr>
        <w:t>куда глаза глядят.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Они глядели прямо в сад.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А там увидел сливы я,</w:t>
      </w:r>
    </w:p>
    <w:p w:rsidR="00F15813" w:rsidRPr="00F15813" w:rsidRDefault="00F15813" w:rsidP="00F15813">
      <w:pPr>
        <w:overflowPunct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>Такие вот красивые.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both"/>
        <w:rPr>
          <w:rFonts w:eastAsia="Times New Roman"/>
          <w:sz w:val="32"/>
          <w:szCs w:val="32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center"/>
        <w:rPr>
          <w:rFonts w:eastAsia="Times New Roman"/>
          <w:b/>
          <w:i/>
          <w:sz w:val="32"/>
          <w:szCs w:val="32"/>
        </w:rPr>
      </w:pPr>
      <w:r w:rsidRPr="00F15813">
        <w:rPr>
          <w:rFonts w:eastAsia="Times New Roman"/>
          <w:b/>
          <w:i/>
          <w:sz w:val="32"/>
          <w:szCs w:val="32"/>
        </w:rPr>
        <w:t xml:space="preserve">Угадайте, о каком сказочном герое идет речь 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jc w:val="center"/>
        <w:rPr>
          <w:rFonts w:eastAsia="Times New Roman"/>
          <w:b/>
          <w:i/>
          <w:sz w:val="32"/>
          <w:szCs w:val="32"/>
        </w:rPr>
      </w:pPr>
      <w:r w:rsidRPr="00F15813">
        <w:rPr>
          <w:rFonts w:eastAsia="Times New Roman"/>
          <w:b/>
          <w:i/>
          <w:sz w:val="32"/>
          <w:szCs w:val="32"/>
        </w:rPr>
        <w:t>и найдите фразеологизмы в рассказе о нем.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rPr>
          <w:rFonts w:eastAsia="Times New Roman"/>
          <w:sz w:val="28"/>
          <w:szCs w:val="28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contextualSpacing/>
        <w:rPr>
          <w:rFonts w:eastAsia="Times New Roman"/>
          <w:sz w:val="28"/>
          <w:szCs w:val="28"/>
        </w:rPr>
      </w:pPr>
      <w:r w:rsidRPr="00F15813">
        <w:rPr>
          <w:rFonts w:eastAsia="Times New Roman"/>
          <w:sz w:val="28"/>
          <w:szCs w:val="28"/>
        </w:rPr>
        <w:t xml:space="preserve">«Его долго водили за нос и хотели оставить с носом. Но он не вешал носа, держал его по ветру, хотя иногда задирал нос и дальше своего носа не видел….» </w:t>
      </w:r>
      <w:r w:rsidRPr="00F15813">
        <w:rPr>
          <w:rFonts w:eastAsia="Times New Roman"/>
          <w:i/>
          <w:sz w:val="28"/>
          <w:szCs w:val="28"/>
        </w:rPr>
        <w:t>(Буратино).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rPr>
          <w:rFonts w:eastAsiaTheme="minorHAnsi"/>
          <w:sz w:val="28"/>
          <w:szCs w:val="28"/>
          <w:lang w:eastAsia="en-US"/>
        </w:rPr>
      </w:pPr>
      <w:r w:rsidRPr="00F15813">
        <w:rPr>
          <w:rFonts w:eastAsiaTheme="minorHAnsi"/>
          <w:sz w:val="28"/>
          <w:szCs w:val="28"/>
          <w:lang w:eastAsia="en-US"/>
        </w:rPr>
        <w:t xml:space="preserve">«Он всегда держал себя в руках и никогда не опускал руки. Даже когда его отца несправедливо обвинили, он взял себя в руки и трудился не покладая рук. Дела в их государстве шли из рук вон плохо. Но он не </w:t>
      </w:r>
      <w:proofErr w:type="gramStart"/>
      <w:r w:rsidRPr="00F15813">
        <w:rPr>
          <w:rFonts w:eastAsiaTheme="minorHAnsi"/>
          <w:sz w:val="28"/>
          <w:szCs w:val="28"/>
          <w:lang w:eastAsia="en-US"/>
        </w:rPr>
        <w:t>сидел</w:t>
      </w:r>
      <w:proofErr w:type="gramEnd"/>
      <w:r w:rsidRPr="00F15813">
        <w:rPr>
          <w:rFonts w:eastAsiaTheme="minorHAnsi"/>
          <w:sz w:val="28"/>
          <w:szCs w:val="28"/>
          <w:lang w:eastAsia="en-US"/>
        </w:rPr>
        <w:t xml:space="preserve"> сложа руки, и хотя знал, что все то, что он задумал, ему не сойдет с рук. Он вместе со своими друзьями рука об руку пошел против тиранов» (</w:t>
      </w:r>
      <w:proofErr w:type="spellStart"/>
      <w:r w:rsidRPr="00F15813">
        <w:rPr>
          <w:rFonts w:eastAsiaTheme="minorHAnsi"/>
          <w:sz w:val="28"/>
          <w:szCs w:val="28"/>
          <w:lang w:eastAsia="en-US"/>
        </w:rPr>
        <w:t>Чиполлино</w:t>
      </w:r>
      <w:proofErr w:type="spellEnd"/>
      <w:r w:rsidRPr="00F15813">
        <w:rPr>
          <w:rFonts w:eastAsiaTheme="minorHAnsi"/>
          <w:sz w:val="28"/>
          <w:szCs w:val="28"/>
          <w:lang w:eastAsia="en-US"/>
        </w:rPr>
        <w:t>).</w:t>
      </w: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rPr>
          <w:rFonts w:eastAsiaTheme="minorHAnsi"/>
          <w:sz w:val="32"/>
          <w:szCs w:val="32"/>
          <w:lang w:eastAsia="en-US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15813" w:rsidRPr="00F15813" w:rsidRDefault="00F15813" w:rsidP="00F15813">
      <w:pPr>
        <w:overflowPunct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15813" w:rsidRDefault="00F15813" w:rsidP="00F15813">
      <w:pPr>
        <w:jc w:val="center"/>
      </w:pPr>
    </w:p>
    <w:p w:rsidR="00F15813" w:rsidRPr="00F15813" w:rsidRDefault="00F15813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i/>
          <w:iCs/>
          <w:color w:val="333333"/>
          <w:sz w:val="28"/>
          <w:szCs w:val="28"/>
        </w:rPr>
        <w:sectPr w:rsidR="00F15813" w:rsidRPr="00F15813" w:rsidSect="00F158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  <w:r>
        <w:rPr>
          <w:rFonts w:eastAsia="Times New Roman"/>
          <w:b/>
          <w:i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58D59470" wp14:editId="14AC6DCC">
            <wp:simplePos x="0" y="0"/>
            <wp:positionH relativeFrom="column">
              <wp:posOffset>-391795</wp:posOffset>
            </wp:positionH>
            <wp:positionV relativeFrom="paragraph">
              <wp:posOffset>-335915</wp:posOffset>
            </wp:positionV>
            <wp:extent cx="6512560" cy="10096500"/>
            <wp:effectExtent l="0" t="0" r="2540" b="0"/>
            <wp:wrapNone/>
            <wp:docPr id="2" name="Рисунок 2" descr="D:\Мама\Мама\конкурс лучший логопед\материалы к конкурсу\проекты\Проект Этот удивительный мир фразеологизмов\CCI_0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Мама\конкурс лучший логопед\материалы к конкурсу\проекты\Проект Этот удивительный мир фразеологизмов\CCI_00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/>
                    <a:stretch/>
                  </pic:blipFill>
                  <pic:spPr bwMode="auto">
                    <a:xfrm>
                      <a:off x="0" y="0"/>
                      <a:ext cx="651256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  <w:rPr>
          <w:rFonts w:eastAsia="Times New Roman"/>
          <w:b/>
          <w:iCs/>
          <w:noProof/>
          <w:color w:val="000000" w:themeColor="text1"/>
          <w:sz w:val="32"/>
          <w:szCs w:val="32"/>
        </w:rPr>
      </w:pPr>
    </w:p>
    <w:p w:rsidR="00F15813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421D459" wp14:editId="20DC1CDF">
            <wp:simplePos x="0" y="0"/>
            <wp:positionH relativeFrom="column">
              <wp:posOffset>-470535</wp:posOffset>
            </wp:positionH>
            <wp:positionV relativeFrom="paragraph">
              <wp:posOffset>-78740</wp:posOffset>
            </wp:positionV>
            <wp:extent cx="6555740" cy="9886950"/>
            <wp:effectExtent l="0" t="0" r="0" b="0"/>
            <wp:wrapNone/>
            <wp:docPr id="4" name="Рисунок 4" descr="D:\Мама\Мама\конкурс лучший логопед\материалы к конкурсу\проекты\Проект Этот удивительный мир фразеологизмов\CCI_0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Мама\конкурс лучший логопед\материалы к конкурсу\проекты\Проект Этот удивительный мир фразеологизмов\CCI_00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/>
                    <a:stretch/>
                  </pic:blipFill>
                  <pic:spPr bwMode="auto">
                    <a:xfrm>
                      <a:off x="0" y="0"/>
                      <a:ext cx="655574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813" w:rsidRPr="00F15813">
        <w:rPr>
          <w:rFonts w:eastAsia="Times New Roman"/>
          <w:b/>
          <w:iCs/>
          <w:color w:val="000000" w:themeColor="text1"/>
          <w:sz w:val="32"/>
          <w:szCs w:val="32"/>
        </w:rPr>
        <w:br/>
      </w:r>
      <w:r w:rsidR="00F15813" w:rsidRPr="00F15813">
        <w:rPr>
          <w:rFonts w:eastAsia="Times New Roman"/>
          <w:b/>
          <w:iCs/>
          <w:color w:val="000000" w:themeColor="text1"/>
          <w:sz w:val="32"/>
          <w:szCs w:val="32"/>
        </w:rPr>
        <w:br/>
      </w: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8C23D33" wp14:editId="4EB2B959">
            <wp:simplePos x="0" y="0"/>
            <wp:positionH relativeFrom="column">
              <wp:posOffset>-508635</wp:posOffset>
            </wp:positionH>
            <wp:positionV relativeFrom="paragraph">
              <wp:posOffset>3810</wp:posOffset>
            </wp:positionV>
            <wp:extent cx="6442710" cy="9953625"/>
            <wp:effectExtent l="0" t="0" r="0" b="9525"/>
            <wp:wrapNone/>
            <wp:docPr id="5" name="Рисунок 5" descr="D:\Мама\Мама\конкурс лучший логопед\материалы к конкурсу\проекты\Проект Этот удивительный мир фразеологизмов\CCI_0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Мама\конкурс лучший логопед\материалы к конкурсу\проекты\Проект Этот удивительный мир фразеологизмов\CCI_00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5"/>
                    <a:stretch/>
                  </pic:blipFill>
                  <pic:spPr bwMode="auto">
                    <a:xfrm>
                      <a:off x="0" y="0"/>
                      <a:ext cx="644271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BFB5A96" wp14:editId="04CF0343">
            <wp:simplePos x="0" y="0"/>
            <wp:positionH relativeFrom="column">
              <wp:posOffset>-461010</wp:posOffset>
            </wp:positionH>
            <wp:positionV relativeFrom="paragraph">
              <wp:posOffset>-326390</wp:posOffset>
            </wp:positionV>
            <wp:extent cx="6629400" cy="9896475"/>
            <wp:effectExtent l="0" t="0" r="0" b="9525"/>
            <wp:wrapNone/>
            <wp:docPr id="6" name="Рисунок 6" descr="D:\Мама\Мама\конкурс лучший логопед\материалы к конкурсу\проекты\Проект Этот удивительный мир фразеологизмов\CCI_0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Мама\конкурс лучший логопед\материалы к конкурсу\проекты\Проект Этот удивительный мир фразеологизмов\CCI_00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9"/>
                    <a:stretch/>
                  </pic:blipFill>
                  <pic:spPr bwMode="auto">
                    <a:xfrm>
                      <a:off x="0" y="0"/>
                      <a:ext cx="66294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B4CE8A7" wp14:editId="10861840">
            <wp:simplePos x="0" y="0"/>
            <wp:positionH relativeFrom="column">
              <wp:posOffset>-489585</wp:posOffset>
            </wp:positionH>
            <wp:positionV relativeFrom="paragraph">
              <wp:posOffset>-250190</wp:posOffset>
            </wp:positionV>
            <wp:extent cx="6560820" cy="9844405"/>
            <wp:effectExtent l="0" t="0" r="0" b="4445"/>
            <wp:wrapNone/>
            <wp:docPr id="7" name="Рисунок 7" descr="D:\Мама\Мама\конкурс лучший логопед\материалы к конкурсу\проекты\Проект Этот удивительный мир фразеологизмов\CCI_0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Мама\конкурс лучший логопед\материалы к конкурсу\проекты\Проект Этот удивительный мир фразеологизмов\CCI_00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/>
                    <a:stretch/>
                  </pic:blipFill>
                  <pic:spPr bwMode="auto">
                    <a:xfrm>
                      <a:off x="0" y="0"/>
                      <a:ext cx="6560820" cy="984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373E3E7" wp14:editId="0FFAD00A">
            <wp:simplePos x="0" y="0"/>
            <wp:positionH relativeFrom="column">
              <wp:posOffset>-737235</wp:posOffset>
            </wp:positionH>
            <wp:positionV relativeFrom="paragraph">
              <wp:posOffset>-2540</wp:posOffset>
            </wp:positionV>
            <wp:extent cx="6656070" cy="9952990"/>
            <wp:effectExtent l="0" t="0" r="0" b="0"/>
            <wp:wrapNone/>
            <wp:docPr id="8" name="Рисунок 8" descr="D:\Мама\Мама\конкурс лучший логопед\материалы к конкурсу\проекты\Проект Этот удивительный мир фразеологизмов\CCI_0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Мама\конкурс лучший логопед\материалы к конкурсу\проекты\Проект Этот удивительный мир фразеологизмов\CCI_00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/>
                    <a:stretch/>
                  </pic:blipFill>
                  <pic:spPr bwMode="auto">
                    <a:xfrm>
                      <a:off x="0" y="0"/>
                      <a:ext cx="6656070" cy="995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B3AB2EA" wp14:editId="45EE9BF7">
            <wp:simplePos x="0" y="0"/>
            <wp:positionH relativeFrom="column">
              <wp:posOffset>-575310</wp:posOffset>
            </wp:positionH>
            <wp:positionV relativeFrom="paragraph">
              <wp:posOffset>140335</wp:posOffset>
            </wp:positionV>
            <wp:extent cx="6713220" cy="10005060"/>
            <wp:effectExtent l="0" t="0" r="0" b="0"/>
            <wp:wrapNone/>
            <wp:docPr id="9" name="Рисунок 9" descr="D:\Мама\Мама\конкурс лучший логопед\материалы к конкурсу\проекты\Проект Этот удивительный мир фразеологизмов\CCI_0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Мама\конкурс лучший логопед\материалы к конкурсу\проекты\Проект Этот удивительный мир фразеологизмов\CCI_00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"/>
                    <a:stretch/>
                  </pic:blipFill>
                  <pic:spPr bwMode="auto">
                    <a:xfrm>
                      <a:off x="0" y="0"/>
                      <a:ext cx="6713220" cy="1000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EA517E1" wp14:editId="2E91E8E8">
            <wp:simplePos x="0" y="0"/>
            <wp:positionH relativeFrom="column">
              <wp:posOffset>-937260</wp:posOffset>
            </wp:positionH>
            <wp:positionV relativeFrom="paragraph">
              <wp:posOffset>-221615</wp:posOffset>
            </wp:positionV>
            <wp:extent cx="7189470" cy="10787380"/>
            <wp:effectExtent l="0" t="0" r="0" b="0"/>
            <wp:wrapNone/>
            <wp:docPr id="10" name="Рисунок 10" descr="D:\Мама\Мама\конкурс лучший логопед\материалы к конкурсу\проекты\Проект Этот удивительный мир фразеологизмов\CCI_0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Мама\конкурс лучший логопед\материалы к конкурсу\проекты\Проект Этот удивительный мир фразеологизмов\CCI_00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/>
                    <a:stretch/>
                  </pic:blipFill>
                  <pic:spPr bwMode="auto">
                    <a:xfrm>
                      <a:off x="0" y="0"/>
                      <a:ext cx="7189470" cy="1078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7042761" wp14:editId="55679C50">
            <wp:simplePos x="0" y="0"/>
            <wp:positionH relativeFrom="column">
              <wp:posOffset>-461010</wp:posOffset>
            </wp:positionH>
            <wp:positionV relativeFrom="paragraph">
              <wp:posOffset>-164465</wp:posOffset>
            </wp:positionV>
            <wp:extent cx="6236970" cy="9295130"/>
            <wp:effectExtent l="0" t="0" r="0" b="1270"/>
            <wp:wrapNone/>
            <wp:docPr id="11" name="Рисунок 11" descr="D:\Мама\Мама\конкурс лучший логопед\материалы к конкурсу\проекты\Проект Этот удивительный мир фразеологизмов\CCI_0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Мама\конкурс лучший логопед\материалы к конкурсу\проекты\Проект Этот удивительный мир фразеологизмов\CCI_00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"/>
                    <a:stretch/>
                  </pic:blipFill>
                  <pic:spPr bwMode="auto">
                    <a:xfrm>
                      <a:off x="0" y="0"/>
                      <a:ext cx="6236970" cy="92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517B3AC" wp14:editId="6954ABF7">
            <wp:simplePos x="0" y="0"/>
            <wp:positionH relativeFrom="column">
              <wp:posOffset>-432435</wp:posOffset>
            </wp:positionH>
            <wp:positionV relativeFrom="paragraph">
              <wp:posOffset>149860</wp:posOffset>
            </wp:positionV>
            <wp:extent cx="6127750" cy="9163050"/>
            <wp:effectExtent l="0" t="0" r="6350" b="0"/>
            <wp:wrapNone/>
            <wp:docPr id="12" name="Рисунок 12" descr="D:\Мама\Мама\конкурс лучший логопед\материалы к конкурсу\проекты\Проект Этот удивительный мир фразеологизмов\CCI_0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Мама\конкурс лучший логопед\материалы к конкурсу\проекты\Проект Этот удивительный мир фразеологизмов\CCI_00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/>
                    <a:stretch/>
                  </pic:blipFill>
                  <pic:spPr bwMode="auto">
                    <a:xfrm>
                      <a:off x="0" y="0"/>
                      <a:ext cx="612775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F5BA265" wp14:editId="6971C67E">
            <wp:simplePos x="0" y="0"/>
            <wp:positionH relativeFrom="column">
              <wp:posOffset>-384810</wp:posOffset>
            </wp:positionH>
            <wp:positionV relativeFrom="paragraph">
              <wp:posOffset>-126365</wp:posOffset>
            </wp:positionV>
            <wp:extent cx="6300470" cy="9534525"/>
            <wp:effectExtent l="0" t="0" r="5080" b="9525"/>
            <wp:wrapNone/>
            <wp:docPr id="13" name="Рисунок 13" descr="D:\Мама\Мама\конкурс лучший логопед\материалы к конкурсу\проекты\Проект Этот удивительный мир фразеологизмов\CCI_0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Мама\конкурс лучший логопед\материалы к конкурсу\проекты\Проект Этот удивительный мир фразеологизмов\CCI_00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/>
                    <a:stretch/>
                  </pic:blipFill>
                  <pic:spPr bwMode="auto">
                    <a:xfrm>
                      <a:off x="0" y="0"/>
                      <a:ext cx="630047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09141CB" wp14:editId="0F960761">
            <wp:simplePos x="0" y="0"/>
            <wp:positionH relativeFrom="column">
              <wp:posOffset>-441960</wp:posOffset>
            </wp:positionH>
            <wp:positionV relativeFrom="paragraph">
              <wp:posOffset>73660</wp:posOffset>
            </wp:positionV>
            <wp:extent cx="6339840" cy="9401175"/>
            <wp:effectExtent l="0" t="0" r="3810" b="9525"/>
            <wp:wrapNone/>
            <wp:docPr id="14" name="Рисунок 14" descr="D:\Мама\Мама\конкурс лучший логопед\материалы к конкурсу\проекты\Проект Этот удивительный мир фразеологизмов\CCI_0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Мама\конкурс лучший логопед\материалы к конкурсу\проекты\Проект Этот удивительный мир фразеологизмов\CCI_00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/>
                    <a:stretch/>
                  </pic:blipFill>
                  <pic:spPr bwMode="auto">
                    <a:xfrm>
                      <a:off x="0" y="0"/>
                      <a:ext cx="633984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E1159D8" wp14:editId="1AB07C74">
            <wp:simplePos x="0" y="0"/>
            <wp:positionH relativeFrom="column">
              <wp:posOffset>-413385</wp:posOffset>
            </wp:positionH>
            <wp:positionV relativeFrom="paragraph">
              <wp:posOffset>-2540</wp:posOffset>
            </wp:positionV>
            <wp:extent cx="6419850" cy="9648825"/>
            <wp:effectExtent l="0" t="0" r="0" b="9525"/>
            <wp:wrapNone/>
            <wp:docPr id="15" name="Рисунок 15" descr="D:\Мама\Мама\конкурс лучший логопед\материалы к конкурсу\проекты\Проект Этот удивительный мир фразеологизмов\CCI_0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Мама\конкурс лучший логопед\материалы к конкурсу\проекты\Проект Этот удивительный мир фразеологизмов\CCI_00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/>
                    <a:stretch/>
                  </pic:blipFill>
                  <pic:spPr bwMode="auto">
                    <a:xfrm>
                      <a:off x="0" y="0"/>
                      <a:ext cx="641985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-399415</wp:posOffset>
            </wp:positionV>
            <wp:extent cx="6299762" cy="9467850"/>
            <wp:effectExtent l="0" t="0" r="6350" b="0"/>
            <wp:wrapNone/>
            <wp:docPr id="16" name="Рисунок 16" descr="D:\Мама\Мама\конкурс лучший логопед\материалы к конкурсу\проекты\Проект Этот удивительный мир фразеологизмов\CCI_0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Мама\конкурс лучший логопед\материалы к конкурсу\проекты\Проект Этот удивительный мир фразеологизмов\CCI_00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/>
                    <a:stretch/>
                  </pic:blipFill>
                  <pic:spPr bwMode="auto">
                    <a:xfrm>
                      <a:off x="0" y="0"/>
                      <a:ext cx="6299762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p w:rsidR="00712879" w:rsidRDefault="00712879" w:rsidP="00F15813">
      <w:pPr>
        <w:shd w:val="clear" w:color="auto" w:fill="FFFFFF"/>
        <w:overflowPunct/>
        <w:autoSpaceDE/>
        <w:autoSpaceDN/>
        <w:adjustRightInd/>
        <w:spacing w:before="100" w:beforeAutospacing="1" w:after="100" w:afterAutospacing="1" w:line="360" w:lineRule="auto"/>
      </w:pPr>
    </w:p>
    <w:sectPr w:rsidR="00712879" w:rsidSect="00C2180D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80D"/>
    <w:rsid w:val="004024FE"/>
    <w:rsid w:val="005572E3"/>
    <w:rsid w:val="00712879"/>
    <w:rsid w:val="00907B41"/>
    <w:rsid w:val="00960A98"/>
    <w:rsid w:val="00AA6B16"/>
    <w:rsid w:val="00B116AB"/>
    <w:rsid w:val="00C2180D"/>
    <w:rsid w:val="00C5231B"/>
    <w:rsid w:val="00D75A98"/>
    <w:rsid w:val="00F15813"/>
    <w:rsid w:val="00F2008A"/>
    <w:rsid w:val="00F666FD"/>
    <w:rsid w:val="00FC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80D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A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A98"/>
    <w:rPr>
      <w:rFonts w:ascii="Tahoma" w:eastAsia="Calibri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FC4CF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80D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A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A98"/>
    <w:rPr>
      <w:rFonts w:ascii="Tahoma" w:eastAsia="Calibri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FC4C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delovaya_igra_dlya_pedagogov_aktivizaciya_rechevoy_deyatelnosti_doshkolnikov_putem_rasshireniya-370801.ht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xt.spb.ru/faq/2027-2012-12-13-21-04-00.pdf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www.maam.ru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zanimatika.narod.ru/Book_Kril_frazi.ht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87E55-D06F-4480-854C-E696C3201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1774</Words>
  <Characters>10112</Characters>
  <Application>Microsoft Office Word</Application>
  <DocSecurity>0</DocSecurity>
  <Lines>84</Lines>
  <Paragraphs>23</Paragraphs>
  <ScaleCrop>false</ScaleCrop>
  <Company/>
  <LinksUpToDate>false</LinksUpToDate>
  <CharactersWithSpaces>11863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Пользователь Windows</cp:lastModifiedBy>
  <cp:revision>21</cp:revision>
  <dcterms:created xsi:type="dcterms:W3CDTF">2016-10-27T06:25:00Z</dcterms:created>
  <dcterms:modified xsi:type="dcterms:W3CDTF">2022-11-07T15:16:00Z</dcterms:modified>
</cp:coreProperties>
</file>