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72" w:rsidRP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3C4272">
        <w:rPr>
          <w:rFonts w:ascii="Liberation Serif" w:hAnsi="Liberation Serif"/>
          <w:b/>
          <w:sz w:val="28"/>
          <w:szCs w:val="28"/>
        </w:rPr>
        <w:t>Правила поведения и действий населения при угрозе террористического акта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 xml:space="preserve">Убедительно просим Вас изучить настоящую памятку и позаботиться о том, чтобы ее знали все члены вашей семьи. 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Из нее Вы узнаете, как защитить себя, спасти свое здоровье и жизнь, спасти своих родных, близких и друзей в случае угрозы или осуществления террористического акта.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Во имя здоровья и жизни своей, родных и близких Вам людей, изучите эту памятку и неукоснительно следуйте ее рекомендациям.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i/>
          <w:sz w:val="28"/>
          <w:szCs w:val="28"/>
        </w:rPr>
        <w:t xml:space="preserve">1. </w:t>
      </w:r>
      <w:r w:rsidRPr="003C4272">
        <w:rPr>
          <w:rFonts w:ascii="Liberation Serif" w:hAnsi="Liberation Serif"/>
          <w:i/>
          <w:sz w:val="28"/>
          <w:szCs w:val="28"/>
          <w:u w:val="single"/>
        </w:rPr>
        <w:t>Общие рекомендации гражданам по действиям в экстремальных ситуациях.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Терроризм 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т.д.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C4272">
        <w:rPr>
          <w:rFonts w:ascii="Liberation Serif" w:hAnsi="Liberation Serif"/>
          <w:sz w:val="28"/>
          <w:szCs w:val="28"/>
        </w:rPr>
        <w:t>· не трогайте в вагоне поезда (электрички, трамвая, троллейбуса, автобуса) подъезде дома или на улице (рынке, в общественных местах и т.д.) бесхозные пакеты (сумки, коробки и т.д.) и не подпускайте к ним других.</w:t>
      </w:r>
      <w:proofErr w:type="gramEnd"/>
      <w:r w:rsidRPr="003C4272">
        <w:rPr>
          <w:rFonts w:ascii="Liberation Serif" w:hAnsi="Liberation Serif"/>
          <w:sz w:val="28"/>
          <w:szCs w:val="28"/>
        </w:rPr>
        <w:t xml:space="preserve"> Сообщите о находке сотруднику милиции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в присутствии террористов не выражайте свое неудовольствие, воздержитесь от резких движений криков, стонов;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в случае ранения двигайтесь как можно меньше - это уменьшит кровопотерю;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будьте внимательны, используйте любую возможность для спасения;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если произошел взрыв - примите меры к недопущению пожара и паники, окажите первую медицинскую помощь пострадавшим;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постарайтесь запомнить приметы подозрительных людей и сообщите их прибывшим сотрудникам спецслужб.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sz w:val="28"/>
          <w:szCs w:val="28"/>
        </w:rPr>
        <w:t xml:space="preserve">2. </w:t>
      </w:r>
      <w:r w:rsidRPr="003C4272">
        <w:rPr>
          <w:rFonts w:ascii="Liberation Serif" w:hAnsi="Liberation Serif"/>
          <w:i/>
          <w:sz w:val="28"/>
          <w:szCs w:val="28"/>
          <w:u w:val="single"/>
        </w:rPr>
        <w:t>Рекомендации по действиям населения в различных конкретных ситуациях.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1. Обнаружение подозрительного предмета, который может оказаться самодельным взрывным устройством.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Если Вы обнаружили подозрительный предмет - не оставляйте этот факт без внимания!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а) в общественном транспорте: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lastRenderedPageBreak/>
        <w:t>· опросите людей находящихся рядом,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 (машинисту и т.д.).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б) в подъезде своего дома: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 xml:space="preserve">· опросите соседей, </w:t>
      </w:r>
      <w:proofErr w:type="gramStart"/>
      <w:r w:rsidRPr="003C4272">
        <w:rPr>
          <w:rFonts w:ascii="Liberation Serif" w:hAnsi="Liberation Serif"/>
          <w:sz w:val="28"/>
          <w:szCs w:val="28"/>
        </w:rPr>
        <w:t>возможно</w:t>
      </w:r>
      <w:proofErr w:type="gramEnd"/>
      <w:r w:rsidRPr="003C4272">
        <w:rPr>
          <w:rFonts w:ascii="Liberation Serif" w:hAnsi="Liberation Serif"/>
          <w:sz w:val="28"/>
          <w:szCs w:val="28"/>
        </w:rPr>
        <w:t xml:space="preserve"> он принадлежит им. Если владелец не установлен - немедленно сообщите о находке в Ваше отделение милиции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в) в учреждении: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немедленно сообщите о находке руководителю учреждения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Во всех перечисленных случаях: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не трогайте, не вскрывайте и не передвигайте находку;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зафиксируйте время обнаружения находки;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постарайтесь сделать так, что бы люди отошли как можно дальше от опасной находки;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обязательно дождитесь прибытия оперативно-следственной группы;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не забывайте, что Вы являетесь основным очевидцем.</w:t>
      </w:r>
    </w:p>
    <w:p w:rsid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Помните!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Родители!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</w:t>
      </w:r>
    </w:p>
    <w:p w:rsid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Еще раз напоминаем!</w:t>
      </w:r>
    </w:p>
    <w:p w:rsidR="003C4272" w:rsidRDefault="003C4272" w:rsidP="003C427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3C4272">
        <w:rPr>
          <w:rFonts w:ascii="Liberation Serif" w:hAnsi="Liberation Serif"/>
          <w:b/>
          <w:sz w:val="28"/>
          <w:szCs w:val="28"/>
        </w:rPr>
        <w:t>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sz w:val="28"/>
          <w:szCs w:val="28"/>
        </w:rPr>
        <w:t>3</w:t>
      </w:r>
      <w:r w:rsidRPr="003C4272">
        <w:rPr>
          <w:rFonts w:ascii="Liberation Serif" w:hAnsi="Liberation Serif"/>
          <w:i/>
          <w:sz w:val="28"/>
          <w:szCs w:val="28"/>
          <w:u w:val="single"/>
        </w:rPr>
        <w:t>. Как действовать, если Вы попали в перестрелку?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Если стрельба застала Вас на улице: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т.д. При первой возможности спрячьтесь в подъезде жилого дома</w:t>
      </w:r>
      <w:proofErr w:type="gramStart"/>
      <w:r w:rsidRPr="003C4272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3C4272">
        <w:rPr>
          <w:rFonts w:ascii="Liberation Serif" w:hAnsi="Liberation Serif"/>
          <w:sz w:val="28"/>
          <w:szCs w:val="28"/>
        </w:rPr>
        <w:t xml:space="preserve"> в подземном переходе и дождитесь окончания перестрелки.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 xml:space="preserve">· </w:t>
      </w:r>
      <w:proofErr w:type="gramStart"/>
      <w:r w:rsidRPr="003C4272">
        <w:rPr>
          <w:rFonts w:ascii="Liberation Serif" w:hAnsi="Liberation Serif"/>
          <w:sz w:val="28"/>
          <w:szCs w:val="28"/>
        </w:rPr>
        <w:t>п</w:t>
      </w:r>
      <w:proofErr w:type="gramEnd"/>
      <w:r w:rsidRPr="003C4272">
        <w:rPr>
          <w:rFonts w:ascii="Liberation Serif" w:hAnsi="Liberation Serif"/>
          <w:sz w:val="28"/>
          <w:szCs w:val="28"/>
        </w:rPr>
        <w:t>римите меры по спасению детей, при необходимости прикройте их своим телом;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по возможности сообщите о происшедшем сотрудникам милиции.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Если стрельба застала Вас дома: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lastRenderedPageBreak/>
        <w:t>· укройтесь в ванной комнате и лягте на пол, т.к. находиться в комнате опасно из-за возможного рикошета.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sz w:val="28"/>
          <w:szCs w:val="28"/>
        </w:rPr>
        <w:t xml:space="preserve">4. </w:t>
      </w:r>
      <w:r w:rsidRPr="003C4272">
        <w:rPr>
          <w:rFonts w:ascii="Liberation Serif" w:hAnsi="Liberation Serif"/>
          <w:i/>
          <w:sz w:val="28"/>
          <w:szCs w:val="28"/>
          <w:u w:val="single"/>
        </w:rPr>
        <w:t>Как действовать при захвате автобуса (троллейбуса, трамвая) террористами?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Если Вы оказались в захваченном террористами автобусе (троллейбусе, трамвае), не привлекайте к себе их внимание.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Осмотрите салон, отметьте места возможного укрытия в случае стрельбы.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Успокойтесь, попытайтесь отвлечься от происходящего, читайте, разгадывайте кроссворды.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Не реагируйте на их провокационное или вызывающее поведение. Женщинам в мини-юбках желательно прикрыть ноги.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Если спецслужбы предпримут попытку штурма - ложитесь на пол между креслами и оставайтесь там до конца штурма.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i/>
          <w:sz w:val="28"/>
          <w:szCs w:val="28"/>
          <w:u w:val="single"/>
        </w:rPr>
        <w:t>5. Захват в заложники.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Если Вы оказались в заложниках: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не допускайте действий, которые могут спровоцировать нападающих к применению оружия;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переносите лишения, оскорбления и унижения, не смотрите в глаза преступникам, не ведите себя вызывающе;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выполняйте требования преступников, не возражайте им, не рискуйте жизнью своей и окружающих, не допускайте истерики и паники;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прежде чем что-либо сделать - спрашивайте разрешения (сесть, встать, попить, сходить в туалет и т.д.);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если вы ранены, постарайтесь не двигаться, этим Вы предотвратите дополнительную потерю крови.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При Вашем освобождении:</w:t>
      </w:r>
    </w:p>
    <w:p w:rsidR="00DE6B20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лежите на полу лицом вниз, голову закройте руками и не двигайтесь;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· держитесь</w:t>
      </w:r>
      <w:r w:rsidRPr="003C4272">
        <w:rPr>
          <w:rFonts w:ascii="Liberation Serif" w:hAnsi="Liberation Serif"/>
          <w:sz w:val="28"/>
          <w:szCs w:val="28"/>
        </w:rPr>
        <w:t>, по возможности, подальше от проемов дверей, окон;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ни в коем случае не бегите навстречу работникам спецслужб или от них, так как Вас могут принять за преступников.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  <w:u w:val="single"/>
        </w:rPr>
      </w:pPr>
      <w:r w:rsidRPr="003C4272">
        <w:rPr>
          <w:rFonts w:ascii="Liberation Serif" w:hAnsi="Liberation Serif"/>
          <w:i/>
          <w:sz w:val="28"/>
          <w:szCs w:val="28"/>
          <w:u w:val="single"/>
        </w:rPr>
        <w:t>6. Получение информации об эвакуации.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Если информация о начале эвакуации застала Вас в квартире: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возьмите документы, деньги, ценности;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отключите электричество, газ, воду, погасите в печи (камине) огонь;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окажите помощь в эвакуации пожилым и тяжелобольным людям;</w:t>
      </w:r>
    </w:p>
    <w:p w:rsid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закройте входную дверь на замок;</w:t>
      </w:r>
    </w:p>
    <w:p w:rsidR="003C4272" w:rsidRPr="003C4272" w:rsidRDefault="003C4272" w:rsidP="003C427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4272">
        <w:rPr>
          <w:rFonts w:ascii="Liberation Serif" w:hAnsi="Liberation Serif"/>
          <w:sz w:val="28"/>
          <w:szCs w:val="28"/>
        </w:rPr>
        <w:t>· возвращайтесь в покинутое помещение только после разрешения ответственных лиц.</w:t>
      </w:r>
    </w:p>
    <w:sectPr w:rsidR="003C4272" w:rsidRPr="003C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F1E"/>
    <w:multiLevelType w:val="multilevel"/>
    <w:tmpl w:val="7C40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85EF7"/>
    <w:multiLevelType w:val="multilevel"/>
    <w:tmpl w:val="C482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633"/>
    <w:multiLevelType w:val="multilevel"/>
    <w:tmpl w:val="E10A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F4CAF"/>
    <w:multiLevelType w:val="multilevel"/>
    <w:tmpl w:val="13C4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4173A"/>
    <w:multiLevelType w:val="multilevel"/>
    <w:tmpl w:val="6182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50"/>
    <w:rsid w:val="0001045D"/>
    <w:rsid w:val="003C4272"/>
    <w:rsid w:val="00664E5A"/>
    <w:rsid w:val="009A1335"/>
    <w:rsid w:val="00B47250"/>
    <w:rsid w:val="00D34964"/>
    <w:rsid w:val="00DE6B20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4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1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35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2023-06-26T09:13:00Z</cp:lastPrinted>
  <dcterms:created xsi:type="dcterms:W3CDTF">2023-06-26T09:48:00Z</dcterms:created>
  <dcterms:modified xsi:type="dcterms:W3CDTF">2023-06-26T09:48:00Z</dcterms:modified>
</cp:coreProperties>
</file>