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03" w:rsidRPr="008922EC" w:rsidRDefault="00F46703" w:rsidP="00F46703">
      <w:pPr>
        <w:spacing w:line="240" w:lineRule="auto"/>
        <w:rPr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46703" w:rsidTr="00B626EA">
        <w:tc>
          <w:tcPr>
            <w:tcW w:w="4785" w:type="dxa"/>
          </w:tcPr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Согласовано: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Благочинный Серовского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Церковного округа,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настоятель кафедрального собора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>в честь Преображения Господня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___________________________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священник</w:t>
            </w:r>
            <w:r w:rsidRPr="00F30831">
              <w:rPr>
                <w:sz w:val="24"/>
                <w:szCs w:val="24"/>
              </w:rPr>
              <w:t xml:space="preserve">   Симеон Шестаков</w:t>
            </w:r>
          </w:p>
          <w:p w:rsidR="00F46703" w:rsidRDefault="00F46703" w:rsidP="00964681">
            <w:pPr>
              <w:rPr>
                <w:sz w:val="32"/>
                <w:szCs w:val="32"/>
              </w:rPr>
            </w:pPr>
            <w:r w:rsidRPr="00F30831">
              <w:rPr>
                <w:sz w:val="24"/>
                <w:szCs w:val="24"/>
              </w:rPr>
              <w:t>«___»</w:t>
            </w:r>
            <w:r w:rsidR="00EA6A26">
              <w:rPr>
                <w:sz w:val="24"/>
                <w:szCs w:val="24"/>
              </w:rPr>
              <w:t xml:space="preserve"> </w:t>
            </w:r>
            <w:r w:rsidR="00964681">
              <w:rPr>
                <w:sz w:val="24"/>
                <w:szCs w:val="24"/>
              </w:rPr>
              <w:t>февраля</w:t>
            </w:r>
            <w:r w:rsidR="00EA6A26">
              <w:rPr>
                <w:sz w:val="24"/>
                <w:szCs w:val="24"/>
              </w:rPr>
              <w:t xml:space="preserve"> </w:t>
            </w:r>
            <w:r w:rsidRPr="00F30831">
              <w:rPr>
                <w:sz w:val="24"/>
                <w:szCs w:val="24"/>
              </w:rPr>
              <w:t>202</w:t>
            </w:r>
            <w:r w:rsidR="00FB0554">
              <w:rPr>
                <w:sz w:val="24"/>
                <w:szCs w:val="24"/>
              </w:rPr>
              <w:t>4</w:t>
            </w:r>
            <w:r w:rsidRPr="00F30831">
              <w:rPr>
                <w:sz w:val="24"/>
                <w:szCs w:val="24"/>
              </w:rPr>
              <w:t>г.</w:t>
            </w:r>
          </w:p>
        </w:tc>
        <w:tc>
          <w:tcPr>
            <w:tcW w:w="4786" w:type="dxa"/>
          </w:tcPr>
          <w:p w:rsidR="00F46703" w:rsidRPr="00F30831" w:rsidRDefault="00E753D4" w:rsidP="00F467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</w:t>
            </w:r>
            <w:r w:rsidR="004F063F">
              <w:rPr>
                <w:sz w:val="24"/>
                <w:szCs w:val="24"/>
              </w:rPr>
              <w:t>аю</w:t>
            </w:r>
            <w:r w:rsidR="00F46703" w:rsidRPr="00F30831">
              <w:rPr>
                <w:sz w:val="24"/>
                <w:szCs w:val="24"/>
              </w:rPr>
              <w:t>: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Начальник отраслевого органа                                                                              администрации Серовского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 городского округа 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 xml:space="preserve">Управление образования                             </w:t>
            </w:r>
          </w:p>
          <w:p w:rsidR="00F46703" w:rsidRPr="00F30831" w:rsidRDefault="0059770D" w:rsidP="00F4670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r w:rsidR="00F46703" w:rsidRPr="00F30831">
              <w:rPr>
                <w:sz w:val="24"/>
                <w:szCs w:val="24"/>
              </w:rPr>
              <w:t>____________________________</w:t>
            </w:r>
          </w:p>
          <w:p w:rsidR="00E753D4" w:rsidRDefault="00F46703" w:rsidP="00F467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308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Ю</w:t>
            </w:r>
            <w:r w:rsidRPr="00F308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Рагозин</w:t>
            </w:r>
            <w:r w:rsidR="00334A9C">
              <w:rPr>
                <w:sz w:val="24"/>
                <w:szCs w:val="24"/>
              </w:rPr>
              <w:t>а</w:t>
            </w:r>
          </w:p>
          <w:p w:rsidR="00F46703" w:rsidRPr="00F30831" w:rsidRDefault="00F46703" w:rsidP="00F46703">
            <w:pPr>
              <w:pStyle w:val="a4"/>
              <w:rPr>
                <w:sz w:val="24"/>
                <w:szCs w:val="24"/>
              </w:rPr>
            </w:pPr>
            <w:r w:rsidRPr="00F30831">
              <w:rPr>
                <w:sz w:val="24"/>
                <w:szCs w:val="24"/>
              </w:rPr>
              <w:t>«___»</w:t>
            </w:r>
            <w:r w:rsidR="00EA6A26">
              <w:rPr>
                <w:sz w:val="24"/>
                <w:szCs w:val="24"/>
              </w:rPr>
              <w:t xml:space="preserve"> </w:t>
            </w:r>
            <w:r w:rsidR="0059770D">
              <w:rPr>
                <w:sz w:val="24"/>
                <w:szCs w:val="24"/>
              </w:rPr>
              <w:t>февраля</w:t>
            </w:r>
            <w:r w:rsidRPr="00F30831">
              <w:rPr>
                <w:sz w:val="24"/>
                <w:szCs w:val="24"/>
              </w:rPr>
              <w:t xml:space="preserve"> </w:t>
            </w:r>
            <w:r w:rsidR="00EA6A26">
              <w:rPr>
                <w:sz w:val="24"/>
                <w:szCs w:val="24"/>
              </w:rPr>
              <w:t xml:space="preserve"> </w:t>
            </w:r>
            <w:r w:rsidRPr="00F30831">
              <w:rPr>
                <w:sz w:val="24"/>
                <w:szCs w:val="24"/>
              </w:rPr>
              <w:t>202</w:t>
            </w:r>
            <w:r w:rsidR="00FB0554">
              <w:rPr>
                <w:sz w:val="24"/>
                <w:szCs w:val="24"/>
              </w:rPr>
              <w:t>4</w:t>
            </w:r>
            <w:r w:rsidRPr="00F30831">
              <w:rPr>
                <w:sz w:val="24"/>
                <w:szCs w:val="24"/>
              </w:rPr>
              <w:t>г.</w:t>
            </w:r>
          </w:p>
          <w:p w:rsidR="00F46703" w:rsidRDefault="00F46703" w:rsidP="00F46703">
            <w:pPr>
              <w:rPr>
                <w:sz w:val="32"/>
                <w:szCs w:val="32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80"/>
        <w:tblW w:w="9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51"/>
      </w:tblGrid>
      <w:tr w:rsidR="005E265D" w:rsidRPr="00F30831" w:rsidTr="00B626EA">
        <w:trPr>
          <w:trHeight w:val="148"/>
        </w:trPr>
        <w:tc>
          <w:tcPr>
            <w:tcW w:w="4644" w:type="dxa"/>
          </w:tcPr>
          <w:p w:rsidR="005E265D" w:rsidRPr="00F30831" w:rsidRDefault="005E265D" w:rsidP="00F4670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151" w:type="dxa"/>
          </w:tcPr>
          <w:p w:rsidR="005E265D" w:rsidRPr="00F30831" w:rsidRDefault="005E265D" w:rsidP="00F46703">
            <w:pPr>
              <w:pStyle w:val="a4"/>
              <w:rPr>
                <w:sz w:val="24"/>
                <w:szCs w:val="24"/>
              </w:rPr>
            </w:pPr>
          </w:p>
          <w:p w:rsidR="00F30831" w:rsidRPr="00F30831" w:rsidRDefault="00F30831" w:rsidP="00F46703">
            <w:pPr>
              <w:pStyle w:val="a4"/>
              <w:rPr>
                <w:sz w:val="24"/>
                <w:szCs w:val="24"/>
              </w:rPr>
            </w:pPr>
          </w:p>
          <w:p w:rsidR="00F30831" w:rsidRPr="00F30831" w:rsidRDefault="00F30831" w:rsidP="00F46703">
            <w:pPr>
              <w:pStyle w:val="a4"/>
              <w:rPr>
                <w:sz w:val="24"/>
                <w:szCs w:val="24"/>
              </w:rPr>
            </w:pPr>
          </w:p>
        </w:tc>
      </w:tr>
      <w:tr w:rsidR="00F30831" w:rsidRPr="00F30831" w:rsidTr="00240A49">
        <w:trPr>
          <w:gridAfter w:val="1"/>
          <w:wAfter w:w="5151" w:type="dxa"/>
          <w:trHeight w:val="1102"/>
        </w:trPr>
        <w:tc>
          <w:tcPr>
            <w:tcW w:w="4644" w:type="dxa"/>
          </w:tcPr>
          <w:p w:rsidR="001A04C4" w:rsidRDefault="001A04C4" w:rsidP="00F46703">
            <w:pPr>
              <w:pStyle w:val="a4"/>
              <w:rPr>
                <w:sz w:val="24"/>
                <w:szCs w:val="24"/>
              </w:rPr>
            </w:pPr>
          </w:p>
          <w:p w:rsidR="00F30831" w:rsidRPr="00F30831" w:rsidRDefault="00F30831" w:rsidP="00F46703">
            <w:pPr>
              <w:pStyle w:val="a4"/>
              <w:rPr>
                <w:sz w:val="24"/>
                <w:szCs w:val="24"/>
              </w:rPr>
            </w:pPr>
          </w:p>
        </w:tc>
      </w:tr>
    </w:tbl>
    <w:p w:rsidR="001D43C3" w:rsidRPr="008922EC" w:rsidRDefault="00EA6A26" w:rsidP="00F46703">
      <w:pPr>
        <w:jc w:val="center"/>
        <w:rPr>
          <w:szCs w:val="28"/>
        </w:rPr>
      </w:pPr>
      <w:r>
        <w:rPr>
          <w:szCs w:val="28"/>
        </w:rPr>
        <w:t>П</w:t>
      </w:r>
      <w:r w:rsidR="009D4D4D" w:rsidRPr="008922EC">
        <w:rPr>
          <w:szCs w:val="28"/>
        </w:rPr>
        <w:t>ОЛОЖЕНИЕ</w:t>
      </w:r>
    </w:p>
    <w:p w:rsidR="0056704B" w:rsidRPr="0056704B" w:rsidRDefault="0056704B" w:rsidP="00F46703">
      <w:pPr>
        <w:contextualSpacing/>
        <w:jc w:val="center"/>
        <w:rPr>
          <w:bCs/>
          <w:szCs w:val="28"/>
        </w:rPr>
      </w:pPr>
      <w:r w:rsidRPr="0056704B">
        <w:rPr>
          <w:bCs/>
          <w:szCs w:val="28"/>
        </w:rPr>
        <w:t>о</w:t>
      </w:r>
      <w:r w:rsidRPr="0056704B">
        <w:rPr>
          <w:spacing w:val="-2"/>
          <w:szCs w:val="28"/>
        </w:rPr>
        <w:t xml:space="preserve">  фестивале православной песни «Мосты любви»</w:t>
      </w:r>
    </w:p>
    <w:p w:rsidR="009439F1" w:rsidRPr="008922EC" w:rsidRDefault="009439F1" w:rsidP="009439F1">
      <w:pPr>
        <w:jc w:val="center"/>
        <w:rPr>
          <w:szCs w:val="28"/>
        </w:rPr>
      </w:pPr>
    </w:p>
    <w:p w:rsidR="008E5B9A" w:rsidRPr="008922EC" w:rsidRDefault="009D4D4D" w:rsidP="009439F1">
      <w:pPr>
        <w:jc w:val="center"/>
        <w:rPr>
          <w:szCs w:val="28"/>
        </w:rPr>
      </w:pPr>
      <w:r w:rsidRPr="008922EC">
        <w:rPr>
          <w:szCs w:val="28"/>
        </w:rPr>
        <w:t>1. ОБЩИЕ ПОЛОЖЕНИЯ</w:t>
      </w:r>
    </w:p>
    <w:p w:rsidR="0056704B" w:rsidRDefault="009D4D4D" w:rsidP="0056704B">
      <w:pPr>
        <w:ind w:firstLine="720"/>
        <w:jc w:val="both"/>
        <w:rPr>
          <w:spacing w:val="-2"/>
          <w:szCs w:val="28"/>
        </w:rPr>
      </w:pPr>
      <w:r w:rsidRPr="008922EC">
        <w:rPr>
          <w:szCs w:val="28"/>
        </w:rPr>
        <w:t xml:space="preserve">1.1. Данное положение определяет цели и задачи, порядок </w:t>
      </w:r>
      <w:r w:rsidR="005007E0">
        <w:rPr>
          <w:szCs w:val="28"/>
        </w:rPr>
        <w:t>организации</w:t>
      </w:r>
      <w:r w:rsidR="0056704B" w:rsidRPr="0093706C">
        <w:rPr>
          <w:spacing w:val="-2"/>
          <w:szCs w:val="28"/>
        </w:rPr>
        <w:t>фестивал</w:t>
      </w:r>
      <w:r w:rsidR="0056704B">
        <w:rPr>
          <w:spacing w:val="-2"/>
          <w:szCs w:val="28"/>
        </w:rPr>
        <w:t>я</w:t>
      </w:r>
      <w:r w:rsidR="0056704B" w:rsidRPr="0093706C">
        <w:rPr>
          <w:spacing w:val="-2"/>
          <w:szCs w:val="28"/>
        </w:rPr>
        <w:t xml:space="preserve"> православной песни «Мосты любви» (далее Фестиваль)</w:t>
      </w:r>
      <w:r w:rsidR="0056704B">
        <w:rPr>
          <w:spacing w:val="-2"/>
          <w:szCs w:val="28"/>
        </w:rPr>
        <w:t>.</w:t>
      </w:r>
    </w:p>
    <w:p w:rsidR="0056704B" w:rsidRDefault="0056704B" w:rsidP="0056704B">
      <w:pPr>
        <w:ind w:firstLine="720"/>
        <w:jc w:val="both"/>
        <w:rPr>
          <w:szCs w:val="28"/>
        </w:rPr>
      </w:pPr>
      <w:r>
        <w:rPr>
          <w:spacing w:val="-2"/>
          <w:szCs w:val="28"/>
        </w:rPr>
        <w:t>1.2. Фестиваль</w:t>
      </w:r>
      <w:r w:rsidRPr="0093706C">
        <w:rPr>
          <w:spacing w:val="-2"/>
          <w:szCs w:val="28"/>
        </w:rPr>
        <w:t xml:space="preserve"> проводится в соответствии с Планом </w:t>
      </w:r>
      <w:r w:rsidRPr="0093706C">
        <w:rPr>
          <w:szCs w:val="28"/>
        </w:rPr>
        <w:t xml:space="preserve">совместных мероприятий </w:t>
      </w:r>
      <w:r>
        <w:rPr>
          <w:szCs w:val="28"/>
        </w:rPr>
        <w:t>отраслевого органа администрации Серовского городского округа Управление образования</w:t>
      </w:r>
      <w:r w:rsidRPr="0093706C">
        <w:rPr>
          <w:szCs w:val="28"/>
        </w:rPr>
        <w:t xml:space="preserve"> и  </w:t>
      </w:r>
      <w:r>
        <w:rPr>
          <w:szCs w:val="28"/>
        </w:rPr>
        <w:t xml:space="preserve">Серовского Церковного округа по духовно-нравственному воспитанию </w:t>
      </w:r>
      <w:r w:rsidRPr="00B23F71">
        <w:rPr>
          <w:szCs w:val="28"/>
        </w:rPr>
        <w:t>на 20</w:t>
      </w:r>
      <w:r>
        <w:rPr>
          <w:szCs w:val="28"/>
        </w:rPr>
        <w:t>2</w:t>
      </w:r>
      <w:r w:rsidR="00624AD7">
        <w:rPr>
          <w:szCs w:val="28"/>
        </w:rPr>
        <w:t>3</w:t>
      </w:r>
      <w:r>
        <w:rPr>
          <w:szCs w:val="28"/>
        </w:rPr>
        <w:t>-202</w:t>
      </w:r>
      <w:r w:rsidR="00624AD7">
        <w:rPr>
          <w:szCs w:val="28"/>
        </w:rPr>
        <w:t>4</w:t>
      </w:r>
      <w:r>
        <w:rPr>
          <w:szCs w:val="28"/>
        </w:rPr>
        <w:t xml:space="preserve"> учебный год</w:t>
      </w:r>
      <w:r w:rsidRPr="00B23F71">
        <w:rPr>
          <w:szCs w:val="28"/>
        </w:rPr>
        <w:t>.</w:t>
      </w:r>
    </w:p>
    <w:p w:rsidR="00D65BB1" w:rsidRPr="008922EC" w:rsidRDefault="009D4D4D" w:rsidP="004E0D22">
      <w:pPr>
        <w:jc w:val="both"/>
        <w:rPr>
          <w:szCs w:val="28"/>
        </w:rPr>
      </w:pPr>
      <w:r w:rsidRPr="008922EC">
        <w:rPr>
          <w:szCs w:val="28"/>
        </w:rPr>
        <w:t>1.</w:t>
      </w:r>
      <w:r w:rsidR="0056704B">
        <w:rPr>
          <w:szCs w:val="28"/>
        </w:rPr>
        <w:t xml:space="preserve">3. </w:t>
      </w:r>
      <w:r w:rsidRPr="008922EC">
        <w:rPr>
          <w:szCs w:val="28"/>
        </w:rPr>
        <w:t xml:space="preserve">Организатором </w:t>
      </w:r>
      <w:r w:rsidR="0056704B">
        <w:rPr>
          <w:szCs w:val="28"/>
        </w:rPr>
        <w:t>Фестиваля</w:t>
      </w:r>
      <w:r w:rsidRPr="008922EC">
        <w:rPr>
          <w:szCs w:val="28"/>
        </w:rPr>
        <w:t xml:space="preserve"> является </w:t>
      </w:r>
      <w:r w:rsidR="001D43C3" w:rsidRPr="008922EC">
        <w:rPr>
          <w:szCs w:val="28"/>
        </w:rPr>
        <w:t xml:space="preserve">отраслевой орган администрации Серовского городского округа </w:t>
      </w:r>
      <w:r w:rsidR="00D65BB1" w:rsidRPr="008922EC">
        <w:rPr>
          <w:szCs w:val="28"/>
        </w:rPr>
        <w:t xml:space="preserve">Управление образования, </w:t>
      </w:r>
      <w:r w:rsidR="00BE5FC0">
        <w:rPr>
          <w:szCs w:val="28"/>
        </w:rPr>
        <w:t xml:space="preserve">Кафедральный собор в честь Преображения Господня г. Серова </w:t>
      </w:r>
      <w:r w:rsidR="00D65BB1" w:rsidRPr="008922EC">
        <w:rPr>
          <w:szCs w:val="28"/>
        </w:rPr>
        <w:t>Серовск</w:t>
      </w:r>
      <w:r w:rsidR="00BE5FC0">
        <w:rPr>
          <w:szCs w:val="28"/>
        </w:rPr>
        <w:t>ой</w:t>
      </w:r>
      <w:r w:rsidR="00D65BB1" w:rsidRPr="008922EC">
        <w:rPr>
          <w:szCs w:val="28"/>
        </w:rPr>
        <w:t xml:space="preserve"> епархи</w:t>
      </w:r>
      <w:r w:rsidR="00BE5FC0">
        <w:rPr>
          <w:szCs w:val="28"/>
        </w:rPr>
        <w:t>и</w:t>
      </w:r>
      <w:r w:rsidR="00623432">
        <w:rPr>
          <w:szCs w:val="28"/>
        </w:rPr>
        <w:t xml:space="preserve">, </w:t>
      </w:r>
      <w:r w:rsidR="006D0BB2">
        <w:rPr>
          <w:szCs w:val="28"/>
        </w:rPr>
        <w:t>муниципальное автономное учреждение дополнительного образования «</w:t>
      </w:r>
      <w:r w:rsidR="00623432">
        <w:rPr>
          <w:szCs w:val="28"/>
        </w:rPr>
        <w:t>Центр детского творчества</w:t>
      </w:r>
      <w:r w:rsidR="006D0BB2">
        <w:rPr>
          <w:szCs w:val="28"/>
        </w:rPr>
        <w:t>»</w:t>
      </w:r>
      <w:r w:rsidR="00623432">
        <w:rPr>
          <w:szCs w:val="28"/>
        </w:rPr>
        <w:t xml:space="preserve">, </w:t>
      </w:r>
      <w:r w:rsidR="007079BF">
        <w:rPr>
          <w:szCs w:val="28"/>
        </w:rPr>
        <w:t xml:space="preserve">автономная негосударственная организация </w:t>
      </w:r>
      <w:r w:rsidR="00624AD7">
        <w:rPr>
          <w:szCs w:val="28"/>
        </w:rPr>
        <w:t>Центр духовно-нравственного и патриотического воспитания «</w:t>
      </w:r>
      <w:r w:rsidR="007079BF">
        <w:rPr>
          <w:szCs w:val="28"/>
        </w:rPr>
        <w:t>Преображение»</w:t>
      </w:r>
      <w:r w:rsidR="0056704B">
        <w:rPr>
          <w:szCs w:val="28"/>
        </w:rPr>
        <w:t>.</w:t>
      </w:r>
    </w:p>
    <w:p w:rsidR="00BE5FC0" w:rsidRDefault="00BE5FC0">
      <w:pPr>
        <w:rPr>
          <w:szCs w:val="28"/>
        </w:rPr>
      </w:pPr>
      <w:r>
        <w:rPr>
          <w:szCs w:val="28"/>
        </w:rPr>
        <w:br w:type="page"/>
      </w:r>
    </w:p>
    <w:p w:rsidR="008E5B9A" w:rsidRDefault="009D4D4D" w:rsidP="004E0D22">
      <w:pPr>
        <w:jc w:val="center"/>
        <w:rPr>
          <w:szCs w:val="28"/>
        </w:rPr>
      </w:pPr>
      <w:r w:rsidRPr="008922EC">
        <w:rPr>
          <w:szCs w:val="28"/>
        </w:rPr>
        <w:lastRenderedPageBreak/>
        <w:t>2. ЦЕЛИ И ЗАДАЧИ</w:t>
      </w:r>
    </w:p>
    <w:p w:rsidR="00AA0891" w:rsidRDefault="00AA0891" w:rsidP="00AA0891">
      <w:pPr>
        <w:pStyle w:val="a6"/>
        <w:shd w:val="clear" w:color="auto" w:fill="FFFFFF"/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 Цели Фестиваля:</w:t>
      </w:r>
    </w:p>
    <w:p w:rsidR="00AA0891" w:rsidRPr="00AA0891" w:rsidRDefault="00AA0891" w:rsidP="00AA0891">
      <w:pPr>
        <w:pStyle w:val="a6"/>
        <w:shd w:val="clear" w:color="auto" w:fill="FFFFFF"/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2.1.1.</w:t>
      </w:r>
      <w:r w:rsidRPr="00AA0891">
        <w:rPr>
          <w:rFonts w:ascii="Liberation Serif" w:hAnsi="Liberation Serif" w:cs="Liberation Serif"/>
          <w:sz w:val="28"/>
          <w:szCs w:val="28"/>
        </w:rPr>
        <w:t xml:space="preserve"> создание благоприятных условий для духовно-нравственного развития </w:t>
      </w:r>
      <w:r w:rsidRPr="00AA0891">
        <w:rPr>
          <w:rFonts w:ascii="Liberation Serif" w:hAnsi="Liberation Serif" w:cs="Liberation Serif"/>
          <w:spacing w:val="5"/>
          <w:sz w:val="28"/>
          <w:szCs w:val="28"/>
        </w:rPr>
        <w:t>и воспитания</w:t>
      </w:r>
      <w:r w:rsidRPr="00AA0891">
        <w:rPr>
          <w:rFonts w:ascii="Liberation Serif" w:hAnsi="Liberation Serif" w:cs="Liberation Serif"/>
          <w:sz w:val="28"/>
          <w:szCs w:val="28"/>
        </w:rPr>
        <w:t xml:space="preserve"> подрастающего поколения;</w:t>
      </w:r>
    </w:p>
    <w:p w:rsidR="00AA0891" w:rsidRPr="00AA0891" w:rsidRDefault="00AA0891" w:rsidP="00AA0891">
      <w:pPr>
        <w:pStyle w:val="a6"/>
        <w:shd w:val="clear" w:color="auto" w:fill="FFFFFF"/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2.1.2. </w:t>
      </w:r>
      <w:r w:rsidRPr="00AA0891">
        <w:rPr>
          <w:rFonts w:ascii="Liberation Serif" w:hAnsi="Liberation Serif" w:cs="Liberation Serif"/>
          <w:sz w:val="28"/>
          <w:szCs w:val="28"/>
        </w:rPr>
        <w:t>духовно-нравственное и эстетическое просвещение детей и молодежи, формирование у них любви к Родине, интереса к православной культуре;</w:t>
      </w:r>
    </w:p>
    <w:p w:rsidR="00AA0891" w:rsidRPr="00AA0891" w:rsidRDefault="00AA0891" w:rsidP="00AA0891">
      <w:pPr>
        <w:pStyle w:val="a6"/>
        <w:shd w:val="clear" w:color="auto" w:fill="FFFFFF"/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A0891">
        <w:rPr>
          <w:rFonts w:ascii="Liberation Serif" w:hAnsi="Liberation Serif" w:cs="Liberation Serif"/>
          <w:sz w:val="28"/>
          <w:szCs w:val="28"/>
        </w:rPr>
        <w:t>2.1.3. выявление и поддержка одаренных детей и молодежи.</w:t>
      </w:r>
    </w:p>
    <w:p w:rsidR="008E5B9A" w:rsidRDefault="009D4D4D">
      <w:pPr>
        <w:rPr>
          <w:szCs w:val="28"/>
        </w:rPr>
      </w:pPr>
      <w:r w:rsidRPr="008922EC">
        <w:rPr>
          <w:szCs w:val="28"/>
        </w:rPr>
        <w:t>2.</w:t>
      </w:r>
      <w:r w:rsidR="008E452E">
        <w:rPr>
          <w:szCs w:val="28"/>
        </w:rPr>
        <w:t>2</w:t>
      </w:r>
      <w:r w:rsidRPr="008922EC">
        <w:rPr>
          <w:szCs w:val="28"/>
        </w:rPr>
        <w:t xml:space="preserve">. Задачами </w:t>
      </w:r>
      <w:r w:rsidR="00AA0891">
        <w:rPr>
          <w:szCs w:val="28"/>
        </w:rPr>
        <w:t>Фестиваля</w:t>
      </w:r>
      <w:r w:rsidRPr="008922EC">
        <w:rPr>
          <w:szCs w:val="28"/>
        </w:rPr>
        <w:t xml:space="preserve"> являются: </w:t>
      </w:r>
    </w:p>
    <w:p w:rsidR="008E452E" w:rsidRPr="008C2E16" w:rsidRDefault="008E452E" w:rsidP="008E452E">
      <w:pPr>
        <w:ind w:firstLine="720"/>
        <w:jc w:val="both"/>
        <w:rPr>
          <w:szCs w:val="28"/>
        </w:rPr>
      </w:pPr>
      <w:r>
        <w:rPr>
          <w:szCs w:val="28"/>
        </w:rPr>
        <w:t>2.2.1.</w:t>
      </w:r>
      <w:r w:rsidRPr="008C2E16">
        <w:rPr>
          <w:szCs w:val="28"/>
        </w:rPr>
        <w:t xml:space="preserve"> решение воспитательных задач через ознакомление </w:t>
      </w:r>
      <w:r>
        <w:rPr>
          <w:szCs w:val="28"/>
        </w:rPr>
        <w:t>обучающихся</w:t>
      </w:r>
      <w:r w:rsidRPr="008C2E16">
        <w:rPr>
          <w:szCs w:val="28"/>
        </w:rPr>
        <w:t xml:space="preserve"> с традиционными для нашего Отечества духовно-нравственными ценностями посредством песенного творчества;</w:t>
      </w:r>
    </w:p>
    <w:p w:rsidR="008E452E" w:rsidRPr="008C2E16" w:rsidRDefault="008E452E" w:rsidP="008E452E">
      <w:pPr>
        <w:ind w:firstLine="720"/>
        <w:jc w:val="both"/>
        <w:rPr>
          <w:szCs w:val="28"/>
        </w:rPr>
      </w:pPr>
      <w:r>
        <w:rPr>
          <w:szCs w:val="28"/>
        </w:rPr>
        <w:t xml:space="preserve">2.2.2. </w:t>
      </w:r>
      <w:r w:rsidRPr="008C2E16">
        <w:rPr>
          <w:szCs w:val="28"/>
        </w:rPr>
        <w:t xml:space="preserve">расширение познавательных возможностей </w:t>
      </w:r>
      <w:r>
        <w:rPr>
          <w:szCs w:val="28"/>
        </w:rPr>
        <w:t>обучаю</w:t>
      </w:r>
      <w:r w:rsidRPr="008C2E16">
        <w:rPr>
          <w:szCs w:val="28"/>
        </w:rPr>
        <w:t>щихся в овладении отечественными культурными традициями и духовно-нравственными  ценностями;</w:t>
      </w:r>
    </w:p>
    <w:p w:rsidR="008E452E" w:rsidRPr="008C2E16" w:rsidRDefault="008E452E" w:rsidP="008E452E">
      <w:pPr>
        <w:ind w:firstLine="720"/>
        <w:jc w:val="both"/>
        <w:rPr>
          <w:color w:val="000000"/>
          <w:spacing w:val="-7"/>
          <w:szCs w:val="28"/>
        </w:rPr>
      </w:pPr>
      <w:r>
        <w:rPr>
          <w:szCs w:val="28"/>
        </w:rPr>
        <w:t xml:space="preserve">2.2.3. </w:t>
      </w:r>
      <w:r w:rsidRPr="008C2E16">
        <w:rPr>
          <w:color w:val="000000"/>
          <w:spacing w:val="-7"/>
          <w:szCs w:val="28"/>
        </w:rPr>
        <w:t xml:space="preserve">формирование у </w:t>
      </w:r>
      <w:r>
        <w:rPr>
          <w:color w:val="000000"/>
          <w:spacing w:val="-7"/>
          <w:szCs w:val="28"/>
        </w:rPr>
        <w:t>подрастающего поколения</w:t>
      </w:r>
      <w:r w:rsidRPr="008C2E16">
        <w:rPr>
          <w:color w:val="000000"/>
          <w:spacing w:val="-7"/>
          <w:szCs w:val="28"/>
        </w:rPr>
        <w:t xml:space="preserve"> мотивации к нравственному поведению на основе традиционных ценностей;</w:t>
      </w:r>
    </w:p>
    <w:p w:rsidR="008E452E" w:rsidRPr="008C2E16" w:rsidRDefault="008E452E" w:rsidP="008E452E">
      <w:pPr>
        <w:ind w:firstLine="720"/>
        <w:jc w:val="both"/>
        <w:rPr>
          <w:color w:val="000000"/>
          <w:spacing w:val="-7"/>
          <w:szCs w:val="28"/>
        </w:rPr>
      </w:pPr>
      <w:r>
        <w:rPr>
          <w:spacing w:val="-1"/>
          <w:szCs w:val="28"/>
        </w:rPr>
        <w:t>2.2.4.</w:t>
      </w:r>
      <w:r w:rsidRPr="008C2E16">
        <w:rPr>
          <w:spacing w:val="-1"/>
          <w:szCs w:val="28"/>
        </w:rPr>
        <w:t xml:space="preserve"> пробуждение интереса и приобщение их к истокам и традициям русской истории и православной культуры;</w:t>
      </w:r>
    </w:p>
    <w:p w:rsidR="008E452E" w:rsidRPr="008C2E16" w:rsidRDefault="008E452E" w:rsidP="008E452E">
      <w:pPr>
        <w:ind w:firstLine="720"/>
        <w:jc w:val="both"/>
        <w:rPr>
          <w:color w:val="000000"/>
          <w:spacing w:val="-7"/>
          <w:szCs w:val="28"/>
        </w:rPr>
      </w:pPr>
      <w:r>
        <w:rPr>
          <w:szCs w:val="28"/>
        </w:rPr>
        <w:t>2.2.5.</w:t>
      </w:r>
      <w:r w:rsidRPr="008C2E16">
        <w:rPr>
          <w:szCs w:val="28"/>
        </w:rPr>
        <w:t xml:space="preserve"> возрождение и сохранение отечественных традиций духовно-нравственного воспитания в образовательном пространстве </w:t>
      </w:r>
      <w:r>
        <w:rPr>
          <w:szCs w:val="28"/>
        </w:rPr>
        <w:t xml:space="preserve">Серовского </w:t>
      </w:r>
      <w:r w:rsidRPr="008C2E16">
        <w:rPr>
          <w:szCs w:val="28"/>
        </w:rPr>
        <w:t>городского округа;</w:t>
      </w:r>
    </w:p>
    <w:p w:rsidR="008E452E" w:rsidRPr="008C2E16" w:rsidRDefault="008E452E" w:rsidP="008E452E">
      <w:pPr>
        <w:shd w:val="clear" w:color="auto" w:fill="FFFFFF"/>
        <w:tabs>
          <w:tab w:val="left" w:pos="240"/>
        </w:tabs>
        <w:spacing w:after="240"/>
        <w:ind w:firstLine="720"/>
        <w:jc w:val="both"/>
        <w:rPr>
          <w:color w:val="000000"/>
          <w:spacing w:val="-7"/>
          <w:szCs w:val="28"/>
        </w:rPr>
      </w:pPr>
      <w:r>
        <w:rPr>
          <w:spacing w:val="-1"/>
          <w:szCs w:val="28"/>
        </w:rPr>
        <w:t>2.2.6.</w:t>
      </w:r>
      <w:r w:rsidRPr="0093706C">
        <w:rPr>
          <w:spacing w:val="-1"/>
          <w:szCs w:val="28"/>
        </w:rPr>
        <w:t xml:space="preserve"> реализация творческого потенциала учащихся.</w:t>
      </w:r>
    </w:p>
    <w:p w:rsidR="00B01D55" w:rsidRDefault="008E452E" w:rsidP="008E452E">
      <w:pPr>
        <w:pStyle w:val="a6"/>
        <w:spacing w:after="0"/>
        <w:ind w:left="426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3.ПРОГРАММА ФЕСТИВАЛЯ.</w:t>
      </w:r>
    </w:p>
    <w:p w:rsidR="0000036F" w:rsidRPr="008E452E" w:rsidRDefault="0000036F" w:rsidP="008E452E">
      <w:pPr>
        <w:pStyle w:val="a6"/>
        <w:spacing w:after="0"/>
        <w:ind w:left="426"/>
        <w:jc w:val="center"/>
        <w:rPr>
          <w:rFonts w:ascii="Liberation Serif" w:hAnsi="Liberation Serif" w:cs="Liberation Serif"/>
          <w:sz w:val="28"/>
          <w:szCs w:val="28"/>
        </w:rPr>
      </w:pPr>
    </w:p>
    <w:p w:rsidR="008E452E" w:rsidRPr="008E452E" w:rsidRDefault="008E452E" w:rsidP="008E452E">
      <w:pPr>
        <w:pStyle w:val="a6"/>
        <w:shd w:val="clear" w:color="auto" w:fill="FFFFFF"/>
        <w:tabs>
          <w:tab w:val="left" w:pos="240"/>
        </w:tabs>
        <w:spacing w:before="274"/>
        <w:ind w:left="0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8E452E">
        <w:rPr>
          <w:rFonts w:ascii="Liberation Serif" w:hAnsi="Liberation Serif" w:cs="Liberation Serif"/>
          <w:bCs/>
          <w:sz w:val="28"/>
          <w:szCs w:val="28"/>
        </w:rPr>
        <w:t>Программа Фестиваля включает в себя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сольное и групповое исполнение песен на темы</w:t>
      </w:r>
      <w:r w:rsidRPr="008E452E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8E452E" w:rsidRPr="0093706C" w:rsidRDefault="008E452E" w:rsidP="0000036F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both"/>
        <w:rPr>
          <w:szCs w:val="28"/>
        </w:rPr>
      </w:pPr>
      <w:r w:rsidRPr="0093706C">
        <w:rPr>
          <w:szCs w:val="28"/>
        </w:rPr>
        <w:t>- Православное духовное песнопение;</w:t>
      </w:r>
    </w:p>
    <w:p w:rsidR="008E452E" w:rsidRPr="0093706C" w:rsidRDefault="008E452E" w:rsidP="0000036F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both"/>
        <w:rPr>
          <w:szCs w:val="28"/>
        </w:rPr>
      </w:pPr>
      <w:r w:rsidRPr="0093706C">
        <w:rPr>
          <w:szCs w:val="28"/>
        </w:rPr>
        <w:t>- Русь православная;</w:t>
      </w:r>
    </w:p>
    <w:p w:rsidR="008E452E" w:rsidRPr="0093706C" w:rsidRDefault="008E452E" w:rsidP="0000036F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both"/>
        <w:rPr>
          <w:szCs w:val="28"/>
        </w:rPr>
      </w:pPr>
      <w:r w:rsidRPr="0093706C">
        <w:rPr>
          <w:szCs w:val="28"/>
        </w:rPr>
        <w:t>- О святых;</w:t>
      </w:r>
    </w:p>
    <w:p w:rsidR="008E452E" w:rsidRPr="0093706C" w:rsidRDefault="008E452E" w:rsidP="0000036F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both"/>
        <w:rPr>
          <w:szCs w:val="28"/>
        </w:rPr>
      </w:pPr>
      <w:r w:rsidRPr="0093706C">
        <w:rPr>
          <w:szCs w:val="28"/>
        </w:rPr>
        <w:t>- О добре;</w:t>
      </w:r>
    </w:p>
    <w:p w:rsidR="008E452E" w:rsidRPr="0093706C" w:rsidRDefault="008E452E" w:rsidP="0000036F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both"/>
        <w:rPr>
          <w:szCs w:val="28"/>
        </w:rPr>
      </w:pPr>
      <w:r w:rsidRPr="0093706C">
        <w:rPr>
          <w:szCs w:val="28"/>
        </w:rPr>
        <w:t xml:space="preserve">- О любви к родителям; </w:t>
      </w:r>
    </w:p>
    <w:p w:rsidR="008E452E" w:rsidRPr="0093706C" w:rsidRDefault="008E452E" w:rsidP="0000036F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both"/>
        <w:rPr>
          <w:szCs w:val="28"/>
        </w:rPr>
      </w:pPr>
      <w:r w:rsidRPr="0093706C">
        <w:rPr>
          <w:szCs w:val="28"/>
        </w:rPr>
        <w:lastRenderedPageBreak/>
        <w:t>- О дружбе и взаимовыручке;</w:t>
      </w:r>
    </w:p>
    <w:p w:rsidR="008E452E" w:rsidRPr="0093706C" w:rsidRDefault="008E452E" w:rsidP="0000036F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both"/>
        <w:rPr>
          <w:szCs w:val="28"/>
        </w:rPr>
      </w:pPr>
      <w:r w:rsidRPr="0093706C">
        <w:rPr>
          <w:szCs w:val="28"/>
        </w:rPr>
        <w:t>- О героях нашего Отечества;</w:t>
      </w:r>
    </w:p>
    <w:p w:rsidR="00267619" w:rsidRDefault="008E452E" w:rsidP="005C138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both"/>
        <w:rPr>
          <w:szCs w:val="28"/>
        </w:rPr>
      </w:pPr>
      <w:r w:rsidRPr="0093706C">
        <w:rPr>
          <w:szCs w:val="28"/>
        </w:rPr>
        <w:t xml:space="preserve">- О </w:t>
      </w:r>
      <w:r w:rsidR="006911AB">
        <w:rPr>
          <w:szCs w:val="28"/>
        </w:rPr>
        <w:t>любви к Родине</w:t>
      </w:r>
      <w:r>
        <w:rPr>
          <w:szCs w:val="28"/>
        </w:rPr>
        <w:t>.</w:t>
      </w:r>
    </w:p>
    <w:p w:rsidR="0000036F" w:rsidRPr="0093706C" w:rsidRDefault="0000036F" w:rsidP="0000036F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spacing w:line="240" w:lineRule="auto"/>
        <w:ind w:firstLine="720"/>
        <w:jc w:val="center"/>
        <w:rPr>
          <w:szCs w:val="28"/>
        </w:rPr>
      </w:pPr>
      <w:r>
        <w:rPr>
          <w:szCs w:val="28"/>
        </w:rPr>
        <w:t>4.УЧАСТНИКИ ФЕСТИВАЛЯ</w:t>
      </w:r>
    </w:p>
    <w:p w:rsidR="00347AEC" w:rsidRDefault="00EA6A26" w:rsidP="00347AEC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00036F" w:rsidRPr="00EA6A26">
        <w:rPr>
          <w:szCs w:val="28"/>
        </w:rPr>
        <w:t>4.1.К участию в Фестивале приглашаются воспитанники  дошкольных образовательных организаций в возрасте 6-7 лет, учащиеся 1-11 классов образовательных организаций,  воспитанники церковно-приходских школ</w:t>
      </w:r>
      <w:r w:rsidR="001860AC" w:rsidRPr="00EA6A26">
        <w:rPr>
          <w:szCs w:val="28"/>
        </w:rPr>
        <w:t xml:space="preserve">, </w:t>
      </w:r>
      <w:r w:rsidRPr="00EA6A26">
        <w:rPr>
          <w:szCs w:val="28"/>
        </w:rPr>
        <w:t>воспитанники  ЦДП ДО  ЦДП «Эдельвейс»</w:t>
      </w:r>
      <w:r>
        <w:rPr>
          <w:szCs w:val="28"/>
        </w:rPr>
        <w:t>,</w:t>
      </w:r>
      <w:r w:rsidR="00347AEC">
        <w:rPr>
          <w:szCs w:val="28"/>
        </w:rPr>
        <w:t xml:space="preserve"> </w:t>
      </w:r>
      <w:r w:rsidR="001860AC">
        <w:rPr>
          <w:szCs w:val="28"/>
        </w:rPr>
        <w:t xml:space="preserve">студенты </w:t>
      </w:r>
      <w:r w:rsidR="003873DF">
        <w:rPr>
          <w:szCs w:val="28"/>
        </w:rPr>
        <w:t>профессиональных образовательных организаций</w:t>
      </w:r>
      <w:r w:rsidR="0000036F" w:rsidRPr="0000036F">
        <w:rPr>
          <w:szCs w:val="28"/>
        </w:rPr>
        <w:t>.</w:t>
      </w:r>
    </w:p>
    <w:p w:rsidR="003D0A36" w:rsidRPr="0000036F" w:rsidRDefault="00347AEC" w:rsidP="00347AEC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 </w:t>
      </w:r>
      <w:r w:rsidR="003D0A36">
        <w:rPr>
          <w:szCs w:val="28"/>
        </w:rPr>
        <w:t>4.2. Участники Фестиваля могут представлять номер соло, дуэтом, трио, квартетом и вокальной группой (до 12 человек).</w:t>
      </w:r>
    </w:p>
    <w:p w:rsidR="0000036F" w:rsidRDefault="006C1FE1" w:rsidP="0000036F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Liberation Serif" w:hAnsi="Liberation Serif" w:cs="Liberation Serif"/>
          <w:sz w:val="28"/>
          <w:szCs w:val="28"/>
        </w:rPr>
      </w:pPr>
      <w:r w:rsidRPr="006C1FE1">
        <w:rPr>
          <w:rFonts w:ascii="Liberation Serif" w:hAnsi="Liberation Serif" w:cs="Liberation Serif"/>
          <w:sz w:val="28"/>
          <w:szCs w:val="28"/>
        </w:rPr>
        <w:t>4.</w:t>
      </w:r>
      <w:r w:rsidR="00347AEC">
        <w:rPr>
          <w:rFonts w:ascii="Liberation Serif" w:hAnsi="Liberation Serif" w:cs="Liberation Serif"/>
          <w:sz w:val="28"/>
          <w:szCs w:val="28"/>
        </w:rPr>
        <w:t>3</w:t>
      </w:r>
      <w:r w:rsidRPr="006C1FE1">
        <w:rPr>
          <w:rFonts w:ascii="Liberation Serif" w:hAnsi="Liberation Serif" w:cs="Liberation Serif"/>
          <w:sz w:val="28"/>
          <w:szCs w:val="28"/>
        </w:rPr>
        <w:t xml:space="preserve">. </w:t>
      </w:r>
      <w:r w:rsidR="00853A39">
        <w:rPr>
          <w:rFonts w:ascii="Liberation Serif" w:hAnsi="Liberation Serif" w:cs="Liberation Serif"/>
          <w:sz w:val="28"/>
          <w:szCs w:val="28"/>
        </w:rPr>
        <w:t>О</w:t>
      </w:r>
      <w:r w:rsidR="0000036F" w:rsidRPr="006C1FE1">
        <w:rPr>
          <w:rFonts w:ascii="Liberation Serif" w:hAnsi="Liberation Serif" w:cs="Liberation Serif"/>
          <w:sz w:val="28"/>
          <w:szCs w:val="28"/>
        </w:rPr>
        <w:t>т образовательно</w:t>
      </w:r>
      <w:r w:rsidRPr="006C1FE1">
        <w:rPr>
          <w:rFonts w:ascii="Liberation Serif" w:hAnsi="Liberation Serif" w:cs="Liberation Serif"/>
          <w:sz w:val="28"/>
          <w:szCs w:val="28"/>
        </w:rPr>
        <w:t>й организации</w:t>
      </w:r>
      <w:r w:rsidR="003873DF">
        <w:rPr>
          <w:rFonts w:ascii="Liberation Serif" w:hAnsi="Liberation Serif" w:cs="Liberation Serif"/>
          <w:sz w:val="28"/>
          <w:szCs w:val="28"/>
        </w:rPr>
        <w:t>,</w:t>
      </w:r>
      <w:r w:rsidR="003D0A36">
        <w:rPr>
          <w:rFonts w:ascii="Liberation Serif" w:hAnsi="Liberation Serif" w:cs="Liberation Serif"/>
          <w:sz w:val="28"/>
          <w:szCs w:val="28"/>
        </w:rPr>
        <w:t xml:space="preserve"> дошкольной образовательной организации (юридического лица и филиалов)</w:t>
      </w:r>
      <w:r w:rsidR="003873DF">
        <w:rPr>
          <w:rFonts w:ascii="Liberation Serif" w:hAnsi="Liberation Serif" w:cs="Liberation Serif"/>
          <w:sz w:val="28"/>
          <w:szCs w:val="28"/>
        </w:rPr>
        <w:t>,</w:t>
      </w:r>
      <w:r w:rsidR="00AE6250">
        <w:rPr>
          <w:rFonts w:ascii="Liberation Serif" w:hAnsi="Liberation Serif" w:cs="Liberation Serif"/>
          <w:sz w:val="28"/>
          <w:szCs w:val="28"/>
        </w:rPr>
        <w:t xml:space="preserve"> от</w:t>
      </w:r>
      <w:r w:rsidR="003873DF">
        <w:rPr>
          <w:rFonts w:ascii="Liberation Serif" w:hAnsi="Liberation Serif" w:cs="Liberation Serif"/>
          <w:sz w:val="28"/>
          <w:szCs w:val="28"/>
        </w:rPr>
        <w:t xml:space="preserve"> профессиональн</w:t>
      </w:r>
      <w:r w:rsidR="005C1382">
        <w:rPr>
          <w:rFonts w:ascii="Liberation Serif" w:hAnsi="Liberation Serif" w:cs="Liberation Serif"/>
          <w:sz w:val="28"/>
          <w:szCs w:val="28"/>
        </w:rPr>
        <w:t>ой</w:t>
      </w:r>
      <w:r w:rsidR="003873DF">
        <w:rPr>
          <w:rFonts w:ascii="Liberation Serif" w:hAnsi="Liberation Serif" w:cs="Liberation Serif"/>
          <w:sz w:val="28"/>
          <w:szCs w:val="28"/>
        </w:rPr>
        <w:t xml:space="preserve"> образовательн</w:t>
      </w:r>
      <w:r w:rsidR="005C1382">
        <w:rPr>
          <w:rFonts w:ascii="Liberation Serif" w:hAnsi="Liberation Serif" w:cs="Liberation Serif"/>
          <w:sz w:val="28"/>
          <w:szCs w:val="28"/>
        </w:rPr>
        <w:t>ой</w:t>
      </w:r>
      <w:r w:rsidR="003873DF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5C1382">
        <w:rPr>
          <w:rFonts w:ascii="Liberation Serif" w:hAnsi="Liberation Serif" w:cs="Liberation Serif"/>
          <w:sz w:val="28"/>
          <w:szCs w:val="28"/>
        </w:rPr>
        <w:t>и</w:t>
      </w:r>
      <w:r w:rsidR="00347AEC">
        <w:rPr>
          <w:rFonts w:ascii="Liberation Serif" w:hAnsi="Liberation Serif" w:cs="Liberation Serif"/>
          <w:sz w:val="28"/>
          <w:szCs w:val="28"/>
        </w:rPr>
        <w:t xml:space="preserve"> </w:t>
      </w:r>
      <w:r w:rsidR="0000036F" w:rsidRPr="006C1FE1">
        <w:rPr>
          <w:rFonts w:ascii="Liberation Serif" w:hAnsi="Liberation Serif" w:cs="Liberation Serif"/>
          <w:sz w:val="28"/>
          <w:szCs w:val="28"/>
        </w:rPr>
        <w:t>может быть представлен</w:t>
      </w:r>
      <w:r w:rsidR="00334A9C">
        <w:rPr>
          <w:rFonts w:ascii="Liberation Serif" w:hAnsi="Liberation Serif" w:cs="Liberation Serif"/>
          <w:sz w:val="28"/>
          <w:szCs w:val="28"/>
        </w:rPr>
        <w:t xml:space="preserve"> </w:t>
      </w:r>
      <w:r w:rsidRPr="003873DF">
        <w:rPr>
          <w:rFonts w:ascii="Liberation Serif" w:hAnsi="Liberation Serif" w:cs="Liberation Serif"/>
          <w:b/>
          <w:sz w:val="28"/>
          <w:szCs w:val="28"/>
        </w:rPr>
        <w:t>один номер</w:t>
      </w:r>
      <w:r w:rsidR="0000036F" w:rsidRPr="006C1FE1">
        <w:rPr>
          <w:rFonts w:ascii="Liberation Serif" w:hAnsi="Liberation Serif" w:cs="Liberation Serif"/>
          <w:sz w:val="28"/>
          <w:szCs w:val="28"/>
        </w:rPr>
        <w:t>,</w:t>
      </w:r>
      <w:r w:rsidR="00347AEC">
        <w:rPr>
          <w:rFonts w:ascii="Liberation Serif" w:hAnsi="Liberation Serif" w:cs="Liberation Serif"/>
          <w:sz w:val="28"/>
          <w:szCs w:val="28"/>
        </w:rPr>
        <w:t xml:space="preserve"> </w:t>
      </w:r>
      <w:r w:rsidR="0000036F" w:rsidRPr="006C1FE1">
        <w:rPr>
          <w:rFonts w:ascii="Liberation Serif" w:hAnsi="Liberation Serif" w:cs="Liberation Serif"/>
          <w:sz w:val="28"/>
          <w:szCs w:val="28"/>
        </w:rPr>
        <w:t xml:space="preserve">общей продолжительностью не более </w:t>
      </w:r>
      <w:r w:rsidRPr="006C1FE1">
        <w:rPr>
          <w:rFonts w:ascii="Liberation Serif" w:hAnsi="Liberation Serif" w:cs="Liberation Serif"/>
          <w:sz w:val="28"/>
          <w:szCs w:val="28"/>
        </w:rPr>
        <w:t>3</w:t>
      </w:r>
      <w:r w:rsidR="00347AEC">
        <w:rPr>
          <w:rFonts w:ascii="Liberation Serif" w:hAnsi="Liberation Serif" w:cs="Liberation Serif"/>
          <w:sz w:val="28"/>
          <w:szCs w:val="28"/>
        </w:rPr>
        <w:t xml:space="preserve"> </w:t>
      </w:r>
      <w:r w:rsidR="0000036F" w:rsidRPr="006C1FE1">
        <w:rPr>
          <w:rFonts w:ascii="Liberation Serif" w:hAnsi="Liberation Serif" w:cs="Liberation Serif"/>
          <w:sz w:val="28"/>
          <w:szCs w:val="28"/>
        </w:rPr>
        <w:t>минут 30 сек.</w:t>
      </w:r>
    </w:p>
    <w:p w:rsidR="006C1FE1" w:rsidRDefault="006C1FE1" w:rsidP="006C1FE1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center"/>
        <w:rPr>
          <w:rFonts w:ascii="Liberation Serif" w:hAnsi="Liberation Serif" w:cs="Liberation Serif"/>
          <w:sz w:val="28"/>
          <w:szCs w:val="28"/>
        </w:rPr>
      </w:pPr>
    </w:p>
    <w:p w:rsidR="006C1FE1" w:rsidRDefault="006C1FE1" w:rsidP="006C1FE1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5.ОРГАНИЗАЦИЯ ФЕСТИВАЛЯ.</w:t>
      </w:r>
    </w:p>
    <w:p w:rsidR="006C1FE1" w:rsidRDefault="006C1FE1" w:rsidP="006C1FE1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center"/>
        <w:rPr>
          <w:rFonts w:ascii="Liberation Serif" w:hAnsi="Liberation Serif" w:cs="Liberation Serif"/>
          <w:sz w:val="28"/>
          <w:szCs w:val="28"/>
        </w:rPr>
      </w:pPr>
    </w:p>
    <w:p w:rsidR="006C1FE1" w:rsidRDefault="006C1FE1" w:rsidP="006D0BB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</w:t>
      </w:r>
      <w:r w:rsidR="001D770F">
        <w:rPr>
          <w:rFonts w:ascii="Liberation Serif" w:hAnsi="Liberation Serif" w:cs="Liberation Serif"/>
          <w:sz w:val="28"/>
          <w:szCs w:val="28"/>
        </w:rPr>
        <w:t xml:space="preserve"> Сроки проведения.</w:t>
      </w:r>
      <w:r>
        <w:rPr>
          <w:rFonts w:ascii="Liberation Serif" w:hAnsi="Liberation Serif" w:cs="Liberation Serif"/>
          <w:sz w:val="28"/>
          <w:szCs w:val="28"/>
        </w:rPr>
        <w:t xml:space="preserve"> Фестиваль организуется в </w:t>
      </w:r>
      <w:r w:rsidR="006D0BB2">
        <w:rPr>
          <w:rFonts w:ascii="Liberation Serif" w:hAnsi="Liberation Serif" w:cs="Liberation Serif"/>
          <w:sz w:val="28"/>
          <w:szCs w:val="28"/>
        </w:rPr>
        <w:t>три</w:t>
      </w:r>
      <w:r>
        <w:rPr>
          <w:rFonts w:ascii="Liberation Serif" w:hAnsi="Liberation Serif" w:cs="Liberation Serif"/>
          <w:sz w:val="28"/>
          <w:szCs w:val="28"/>
        </w:rPr>
        <w:t xml:space="preserve"> этапа.</w:t>
      </w:r>
    </w:p>
    <w:p w:rsidR="006C1FE1" w:rsidRDefault="006C1FE1" w:rsidP="006D0BB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5.1.1.Первый этап Фестиваля проводится  внутри образовательной организации до </w:t>
      </w:r>
      <w:r w:rsidR="0059770D">
        <w:rPr>
          <w:rFonts w:ascii="Liberation Serif" w:hAnsi="Liberation Serif" w:cs="Liberation Serif"/>
          <w:sz w:val="28"/>
          <w:szCs w:val="28"/>
        </w:rPr>
        <w:t>29 февраля</w:t>
      </w:r>
      <w:r w:rsidR="001D770F">
        <w:rPr>
          <w:rFonts w:ascii="Liberation Serif" w:hAnsi="Liberation Serif" w:cs="Liberation Serif"/>
          <w:sz w:val="28"/>
          <w:szCs w:val="28"/>
        </w:rPr>
        <w:t xml:space="preserve"> 202</w:t>
      </w:r>
      <w:r w:rsidR="0059770D">
        <w:rPr>
          <w:rFonts w:ascii="Liberation Serif" w:hAnsi="Liberation Serif" w:cs="Liberation Serif"/>
          <w:sz w:val="28"/>
          <w:szCs w:val="28"/>
        </w:rPr>
        <w:t>4</w:t>
      </w:r>
      <w:r w:rsidR="001D770F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987237" w:rsidRDefault="001D770F" w:rsidP="006D0BB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5.1.2.Второй этап Фестиваля</w:t>
      </w:r>
      <w:r w:rsidR="00987237">
        <w:rPr>
          <w:rFonts w:ascii="Liberation Serif" w:hAnsi="Liberation Serif" w:cs="Liberation Serif"/>
          <w:sz w:val="28"/>
          <w:szCs w:val="28"/>
        </w:rPr>
        <w:t>(отборочный тур) проводится:</w:t>
      </w:r>
    </w:p>
    <w:p w:rsidR="00987237" w:rsidRPr="00B230F9" w:rsidRDefault="00987237" w:rsidP="00987237">
      <w:pPr>
        <w:pStyle w:val="a6"/>
        <w:shd w:val="clear" w:color="auto" w:fill="FFFFFF"/>
        <w:tabs>
          <w:tab w:val="left" w:pos="240"/>
        </w:tabs>
        <w:spacing w:before="274"/>
        <w:ind w:left="5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-для детей дошкольного возраста </w:t>
      </w:r>
      <w:r w:rsidR="002E12A2">
        <w:rPr>
          <w:rFonts w:ascii="Liberation Serif" w:hAnsi="Liberation Serif" w:cs="Liberation Serif"/>
          <w:sz w:val="28"/>
          <w:szCs w:val="28"/>
        </w:rPr>
        <w:t xml:space="preserve"> и младшего школьного возраста с 1 по 4 классы </w:t>
      </w:r>
      <w:r w:rsidR="001D770F">
        <w:rPr>
          <w:rFonts w:ascii="Liberation Serif" w:hAnsi="Liberation Serif" w:cs="Liberation Serif"/>
          <w:sz w:val="28"/>
          <w:szCs w:val="28"/>
        </w:rPr>
        <w:t>на базе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автономного </w:t>
      </w:r>
      <w:r w:rsidR="0059770D" w:rsidRPr="0059770D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«Центр детского творчества»</w:t>
      </w:r>
      <w:r w:rsidR="0059770D">
        <w:rPr>
          <w:rFonts w:ascii="Times New Roman" w:hAnsi="Times New Roman" w:cs="Times New Roman"/>
          <w:sz w:val="28"/>
          <w:szCs w:val="28"/>
        </w:rPr>
        <w:t>, расположенного по адресу: г.Серов, ул.</w:t>
      </w:r>
      <w:r w:rsidR="0056287B">
        <w:rPr>
          <w:rFonts w:ascii="Times New Roman" w:hAnsi="Times New Roman" w:cs="Times New Roman"/>
          <w:sz w:val="28"/>
          <w:szCs w:val="28"/>
        </w:rPr>
        <w:t xml:space="preserve">Ленина, 193 </w:t>
      </w:r>
      <w:r w:rsidRPr="00B230F9">
        <w:rPr>
          <w:rFonts w:ascii="Liberation Serif" w:hAnsi="Liberation Serif" w:cs="Liberation Serif"/>
          <w:b/>
          <w:sz w:val="28"/>
          <w:szCs w:val="28"/>
        </w:rPr>
        <w:t xml:space="preserve">по графику </w:t>
      </w:r>
      <w:r w:rsidR="0059770D">
        <w:rPr>
          <w:rFonts w:ascii="Liberation Serif" w:hAnsi="Liberation Serif" w:cs="Liberation Serif"/>
          <w:b/>
          <w:sz w:val="28"/>
          <w:szCs w:val="28"/>
        </w:rPr>
        <w:t>14 марта</w:t>
      </w:r>
      <w:r w:rsidRPr="00B230F9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59770D">
        <w:rPr>
          <w:rFonts w:ascii="Liberation Serif" w:hAnsi="Liberation Serif" w:cs="Liberation Serif"/>
          <w:b/>
          <w:sz w:val="28"/>
          <w:szCs w:val="28"/>
        </w:rPr>
        <w:t>4</w:t>
      </w:r>
      <w:r w:rsidRPr="00B230F9">
        <w:rPr>
          <w:rFonts w:ascii="Liberation Serif" w:hAnsi="Liberation Serif" w:cs="Liberation Serif"/>
          <w:b/>
          <w:sz w:val="28"/>
          <w:szCs w:val="28"/>
        </w:rPr>
        <w:t xml:space="preserve"> года;</w:t>
      </w:r>
    </w:p>
    <w:p w:rsidR="00987237" w:rsidRPr="00BE5FC0" w:rsidRDefault="00987237" w:rsidP="00BE5FC0">
      <w:pPr>
        <w:pStyle w:val="a6"/>
        <w:shd w:val="clear" w:color="auto" w:fill="FFFFFF"/>
        <w:tabs>
          <w:tab w:val="left" w:pos="240"/>
        </w:tabs>
        <w:spacing w:before="274"/>
        <w:ind w:left="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для обучающихся </w:t>
      </w:r>
      <w:r w:rsidR="005C0E46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-11 классов</w:t>
      </w:r>
      <w:r w:rsidR="00347AEC">
        <w:rPr>
          <w:rFonts w:ascii="Liberation Serif" w:hAnsi="Liberation Serif" w:cs="Liberation Serif"/>
          <w:sz w:val="28"/>
          <w:szCs w:val="28"/>
        </w:rPr>
        <w:t>, учащихся Воскресных школ, воспитанников ЦДП ДО ЦДП «Эдельвейс»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6287B">
        <w:rPr>
          <w:rFonts w:ascii="Liberation Serif" w:hAnsi="Liberation Serif" w:cs="Liberation Serif"/>
          <w:sz w:val="28"/>
          <w:szCs w:val="28"/>
        </w:rPr>
        <w:t xml:space="preserve">и средних профессиональных образовательных организаций </w:t>
      </w:r>
      <w:r>
        <w:rPr>
          <w:rFonts w:ascii="Liberation Serif" w:hAnsi="Liberation Serif" w:cs="Liberation Serif"/>
          <w:sz w:val="28"/>
          <w:szCs w:val="28"/>
        </w:rPr>
        <w:t>на базе автономно</w:t>
      </w:r>
      <w:r w:rsidR="00156499">
        <w:rPr>
          <w:rFonts w:ascii="Liberation Serif" w:hAnsi="Liberation Serif" w:cs="Liberation Serif"/>
          <w:sz w:val="28"/>
          <w:szCs w:val="28"/>
        </w:rPr>
        <w:t>й</w:t>
      </w:r>
      <w:r>
        <w:rPr>
          <w:rFonts w:ascii="Liberation Serif" w:hAnsi="Liberation Serif" w:cs="Liberation Serif"/>
          <w:sz w:val="28"/>
          <w:szCs w:val="28"/>
        </w:rPr>
        <w:t xml:space="preserve"> негосударственно</w:t>
      </w:r>
      <w:r w:rsidR="00156499">
        <w:rPr>
          <w:rFonts w:ascii="Liberation Serif" w:hAnsi="Liberation Serif" w:cs="Liberation Serif"/>
          <w:sz w:val="28"/>
          <w:szCs w:val="28"/>
        </w:rPr>
        <w:t xml:space="preserve">й организации </w:t>
      </w:r>
      <w:r w:rsidR="0056287B">
        <w:rPr>
          <w:rFonts w:ascii="Liberation Serif" w:hAnsi="Liberation Serif" w:cs="Liberation Serif"/>
          <w:sz w:val="28"/>
          <w:szCs w:val="28"/>
        </w:rPr>
        <w:t xml:space="preserve">Центр духовно-нравственного и патриотического воспитания </w:t>
      </w:r>
      <w:r w:rsidR="00156499" w:rsidRPr="00BE5FC0">
        <w:rPr>
          <w:rFonts w:ascii="Liberation Serif" w:hAnsi="Liberation Serif" w:cs="Liberation Serif"/>
          <w:sz w:val="28"/>
          <w:szCs w:val="28"/>
        </w:rPr>
        <w:t>«Преображение», расположенной по адресу: г</w:t>
      </w:r>
      <w:proofErr w:type="gramStart"/>
      <w:r w:rsidR="00156499" w:rsidRPr="00BE5FC0">
        <w:rPr>
          <w:rFonts w:ascii="Liberation Serif" w:hAnsi="Liberation Serif" w:cs="Liberation Serif"/>
          <w:sz w:val="28"/>
          <w:szCs w:val="28"/>
        </w:rPr>
        <w:t>.С</w:t>
      </w:r>
      <w:proofErr w:type="gramEnd"/>
      <w:r w:rsidR="00156499" w:rsidRPr="00BE5FC0">
        <w:rPr>
          <w:rFonts w:ascii="Liberation Serif" w:hAnsi="Liberation Serif" w:cs="Liberation Serif"/>
          <w:sz w:val="28"/>
          <w:szCs w:val="28"/>
        </w:rPr>
        <w:t xml:space="preserve">еров, ул.Я.Свердлова, 54а </w:t>
      </w:r>
      <w:r w:rsidR="00156499" w:rsidRPr="00BE5FC0">
        <w:rPr>
          <w:rFonts w:ascii="Liberation Serif" w:hAnsi="Liberation Serif" w:cs="Liberation Serif"/>
          <w:b/>
          <w:sz w:val="28"/>
          <w:szCs w:val="28"/>
        </w:rPr>
        <w:t xml:space="preserve">по графику </w:t>
      </w:r>
      <w:r w:rsidR="0056287B" w:rsidRPr="00BE5FC0">
        <w:rPr>
          <w:rFonts w:ascii="Liberation Serif" w:hAnsi="Liberation Serif" w:cs="Liberation Serif"/>
          <w:b/>
          <w:sz w:val="28"/>
          <w:szCs w:val="28"/>
        </w:rPr>
        <w:t>13 марта</w:t>
      </w:r>
      <w:r w:rsidR="00156499" w:rsidRPr="00BE5FC0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56287B" w:rsidRPr="00BE5FC0">
        <w:rPr>
          <w:rFonts w:ascii="Liberation Serif" w:hAnsi="Liberation Serif" w:cs="Liberation Serif"/>
          <w:b/>
          <w:sz w:val="28"/>
          <w:szCs w:val="28"/>
        </w:rPr>
        <w:t>4</w:t>
      </w:r>
      <w:r w:rsidR="00156499" w:rsidRPr="00BE5FC0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  <w:r w:rsidR="0056287B" w:rsidRPr="00BE5FC0">
        <w:rPr>
          <w:rFonts w:ascii="Liberation Serif" w:hAnsi="Liberation Serif" w:cs="Liberation Serif"/>
          <w:sz w:val="28"/>
          <w:szCs w:val="28"/>
        </w:rPr>
        <w:t>.</w:t>
      </w:r>
    </w:p>
    <w:p w:rsidR="006D0BB2" w:rsidRDefault="006D0BB2" w:rsidP="0056287B">
      <w:pPr>
        <w:pStyle w:val="a6"/>
        <w:shd w:val="clear" w:color="auto" w:fill="FFFFFF"/>
        <w:tabs>
          <w:tab w:val="left" w:pos="240"/>
        </w:tabs>
        <w:spacing w:before="274"/>
        <w:ind w:left="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5.1.3. Третий этап </w:t>
      </w:r>
      <w:r w:rsidR="0056287B">
        <w:rPr>
          <w:rFonts w:ascii="Liberation Serif" w:hAnsi="Liberation Serif" w:cs="Liberation Serif"/>
          <w:sz w:val="28"/>
          <w:szCs w:val="28"/>
        </w:rPr>
        <w:t xml:space="preserve">для победителей конкурса </w:t>
      </w:r>
      <w:r>
        <w:rPr>
          <w:rFonts w:ascii="Liberation Serif" w:hAnsi="Liberation Serif" w:cs="Liberation Serif"/>
          <w:sz w:val="28"/>
          <w:szCs w:val="28"/>
        </w:rPr>
        <w:t xml:space="preserve">проводится на базе </w:t>
      </w:r>
      <w:r w:rsidR="008D1512">
        <w:rPr>
          <w:rFonts w:ascii="Liberation Serif" w:hAnsi="Liberation Serif" w:cs="Liberation Serif"/>
          <w:sz w:val="28"/>
          <w:szCs w:val="28"/>
        </w:rPr>
        <w:t>муниципального автономного учреждения «Дворец культуры металлургов», расположенного по адресу: г.Серов, ул.Кузьмина, 1, малый зал,</w:t>
      </w:r>
      <w:r w:rsidRPr="00B230F9">
        <w:rPr>
          <w:rFonts w:ascii="Liberation Serif" w:hAnsi="Liberation Serif" w:cs="Liberation Serif"/>
          <w:b/>
          <w:sz w:val="28"/>
          <w:szCs w:val="28"/>
        </w:rPr>
        <w:t>2</w:t>
      </w:r>
      <w:r w:rsidR="008D1512">
        <w:rPr>
          <w:rFonts w:ascii="Liberation Serif" w:hAnsi="Liberation Serif" w:cs="Liberation Serif"/>
          <w:b/>
          <w:sz w:val="28"/>
          <w:szCs w:val="28"/>
        </w:rPr>
        <w:t>8 марта 2024 года в 14.00</w:t>
      </w:r>
    </w:p>
    <w:p w:rsidR="0077201C" w:rsidRDefault="006C1FE1" w:rsidP="0077201C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Liberation Serif" w:hAnsi="Liberation Serif" w:cs="Liberation Serif"/>
          <w:sz w:val="28"/>
          <w:szCs w:val="28"/>
        </w:rPr>
      </w:pPr>
      <w:r w:rsidRPr="0077201C">
        <w:rPr>
          <w:rFonts w:ascii="Liberation Serif" w:hAnsi="Liberation Serif" w:cs="Liberation Serif"/>
          <w:sz w:val="28"/>
          <w:szCs w:val="28"/>
        </w:rPr>
        <w:lastRenderedPageBreak/>
        <w:t>5.</w:t>
      </w:r>
      <w:r w:rsidR="0077201C">
        <w:rPr>
          <w:rFonts w:ascii="Liberation Serif" w:hAnsi="Liberation Serif" w:cs="Liberation Serif"/>
          <w:sz w:val="28"/>
          <w:szCs w:val="28"/>
        </w:rPr>
        <w:t>2</w:t>
      </w:r>
      <w:r w:rsidRPr="0077201C">
        <w:rPr>
          <w:rFonts w:ascii="Liberation Serif" w:hAnsi="Liberation Serif" w:cs="Liberation Serif"/>
          <w:sz w:val="28"/>
          <w:szCs w:val="28"/>
        </w:rPr>
        <w:t>.</w:t>
      </w:r>
      <w:r w:rsidR="0000036F" w:rsidRPr="0077201C">
        <w:rPr>
          <w:rFonts w:ascii="Liberation Serif" w:hAnsi="Liberation Serif" w:cs="Liberation Serif"/>
          <w:sz w:val="28"/>
          <w:szCs w:val="28"/>
        </w:rPr>
        <w:t xml:space="preserve"> Для участия в Фестивале образовательным </w:t>
      </w:r>
      <w:r w:rsidRPr="0077201C">
        <w:rPr>
          <w:rFonts w:ascii="Liberation Serif" w:hAnsi="Liberation Serif" w:cs="Liberation Serif"/>
          <w:sz w:val="28"/>
          <w:szCs w:val="28"/>
        </w:rPr>
        <w:t>организациям</w:t>
      </w:r>
      <w:r w:rsidR="0000036F" w:rsidRPr="0077201C">
        <w:rPr>
          <w:rFonts w:ascii="Liberation Serif" w:hAnsi="Liberation Serif" w:cs="Liberation Serif"/>
          <w:sz w:val="28"/>
          <w:szCs w:val="28"/>
        </w:rPr>
        <w:t xml:space="preserve"> необходимо подать заявку в оргкомитет Фестиваля в соответствии с Приложением 1. </w:t>
      </w:r>
    </w:p>
    <w:p w:rsidR="0000036F" w:rsidRDefault="006C1FE1" w:rsidP="00C557CA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Liberation Serif" w:hAnsi="Liberation Serif" w:cs="Liberation Serif"/>
          <w:sz w:val="28"/>
          <w:szCs w:val="28"/>
        </w:rPr>
      </w:pPr>
      <w:r w:rsidRPr="0077201C">
        <w:rPr>
          <w:rFonts w:ascii="Liberation Serif" w:hAnsi="Liberation Serif" w:cs="Liberation Serif"/>
          <w:sz w:val="28"/>
          <w:szCs w:val="28"/>
        </w:rPr>
        <w:t>5.2.</w:t>
      </w:r>
      <w:r w:rsidR="0077201C">
        <w:rPr>
          <w:rFonts w:ascii="Liberation Serif" w:hAnsi="Liberation Serif" w:cs="Liberation Serif"/>
          <w:sz w:val="28"/>
          <w:szCs w:val="28"/>
        </w:rPr>
        <w:t>1.</w:t>
      </w:r>
      <w:r w:rsidR="0000036F" w:rsidRPr="0077201C">
        <w:rPr>
          <w:rFonts w:ascii="Liberation Serif" w:hAnsi="Liberation Serif" w:cs="Liberation Serif"/>
          <w:sz w:val="28"/>
          <w:szCs w:val="28"/>
        </w:rPr>
        <w:t xml:space="preserve">Заявку необходимо отправить на электронный адрес: </w:t>
      </w:r>
      <w:hyperlink r:id="rId6" w:history="1">
        <w:r w:rsidR="00F71A20" w:rsidRPr="00134C21">
          <w:rPr>
            <w:rStyle w:val="a7"/>
            <w:rFonts w:ascii="Liberation Serif" w:hAnsi="Liberation Serif" w:cs="Liberation Serif"/>
            <w:sz w:val="28"/>
            <w:szCs w:val="28"/>
          </w:rPr>
          <w:t>troshkina.59@mail.ru</w:t>
        </w:r>
      </w:hyperlink>
      <w:r w:rsidR="00347AEC">
        <w:t xml:space="preserve"> </w:t>
      </w:r>
      <w:r w:rsidR="0000036F" w:rsidRPr="00B230F9">
        <w:rPr>
          <w:rFonts w:ascii="Liberation Serif" w:hAnsi="Liberation Serif" w:cs="Liberation Serif"/>
          <w:b/>
          <w:sz w:val="28"/>
          <w:szCs w:val="28"/>
        </w:rPr>
        <w:t xml:space="preserve">до </w:t>
      </w:r>
      <w:r w:rsidR="005C2424">
        <w:rPr>
          <w:rFonts w:ascii="Liberation Serif" w:hAnsi="Liberation Serif" w:cs="Liberation Serif"/>
          <w:b/>
          <w:sz w:val="28"/>
          <w:szCs w:val="28"/>
        </w:rPr>
        <w:t>1 марта</w:t>
      </w:r>
      <w:r w:rsidR="00A80BD8" w:rsidRPr="00B230F9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 w:rsidR="005C2424">
        <w:rPr>
          <w:rFonts w:ascii="Liberation Serif" w:hAnsi="Liberation Serif" w:cs="Liberation Serif"/>
          <w:b/>
          <w:sz w:val="28"/>
          <w:szCs w:val="28"/>
        </w:rPr>
        <w:t>4</w:t>
      </w:r>
      <w:r w:rsidR="00A80BD8" w:rsidRPr="00B230F9">
        <w:rPr>
          <w:rFonts w:ascii="Liberation Serif" w:hAnsi="Liberation Serif" w:cs="Liberation Serif"/>
          <w:b/>
          <w:sz w:val="28"/>
          <w:szCs w:val="28"/>
        </w:rPr>
        <w:t>г</w:t>
      </w:r>
      <w:r w:rsidR="00A80BD8">
        <w:rPr>
          <w:rFonts w:ascii="Liberation Serif" w:hAnsi="Liberation Serif" w:cs="Liberation Serif"/>
          <w:sz w:val="28"/>
          <w:szCs w:val="28"/>
        </w:rPr>
        <w:t>.</w:t>
      </w:r>
      <w:r w:rsidR="0000036F" w:rsidRPr="0077201C">
        <w:rPr>
          <w:rFonts w:ascii="Liberation Serif" w:hAnsi="Liberation Serif" w:cs="Liberation Serif"/>
          <w:sz w:val="28"/>
          <w:szCs w:val="28"/>
        </w:rPr>
        <w:t xml:space="preserve"> В заявке необходимо указать </w:t>
      </w:r>
      <w:r w:rsidR="00E55C33">
        <w:rPr>
          <w:rFonts w:ascii="Liberation Serif" w:hAnsi="Liberation Serif" w:cs="Liberation Serif"/>
          <w:sz w:val="28"/>
          <w:szCs w:val="28"/>
        </w:rPr>
        <w:t>фамилию, имя, отчество участника</w:t>
      </w:r>
      <w:r w:rsidR="0000036F" w:rsidRPr="0077201C">
        <w:rPr>
          <w:rFonts w:ascii="Liberation Serif" w:hAnsi="Liberation Serif" w:cs="Liberation Serif"/>
          <w:sz w:val="28"/>
          <w:szCs w:val="28"/>
        </w:rPr>
        <w:t>, класс</w:t>
      </w:r>
      <w:r w:rsidR="00E55C33">
        <w:rPr>
          <w:rFonts w:ascii="Liberation Serif" w:hAnsi="Liberation Serif" w:cs="Liberation Serif"/>
          <w:sz w:val="28"/>
          <w:szCs w:val="28"/>
        </w:rPr>
        <w:t>, полное название образовательной организации, а также фамилию, имя, отчество учителя, музыкального руководителя.</w:t>
      </w:r>
      <w:r w:rsidR="0000036F" w:rsidRPr="0077201C">
        <w:rPr>
          <w:rFonts w:ascii="Liberation Serif" w:hAnsi="Liberation Serif" w:cs="Liberation Serif"/>
          <w:sz w:val="28"/>
          <w:szCs w:val="28"/>
        </w:rPr>
        <w:t xml:space="preserve"> К заявке необходимо приложить текст песен участников, а также указать продолжительность исполнения  песни (мин</w:t>
      </w:r>
      <w:r w:rsidR="00E55C33">
        <w:rPr>
          <w:rFonts w:ascii="Liberation Serif" w:hAnsi="Liberation Serif" w:cs="Liberation Serif"/>
          <w:sz w:val="28"/>
          <w:szCs w:val="28"/>
        </w:rPr>
        <w:t>ут</w:t>
      </w:r>
      <w:r w:rsidR="0000036F" w:rsidRPr="0077201C">
        <w:rPr>
          <w:rFonts w:ascii="Liberation Serif" w:hAnsi="Liberation Serif" w:cs="Liberation Serif"/>
          <w:sz w:val="28"/>
          <w:szCs w:val="28"/>
        </w:rPr>
        <w:t>, сек</w:t>
      </w:r>
      <w:r w:rsidR="00E55C33">
        <w:rPr>
          <w:rFonts w:ascii="Liberation Serif" w:hAnsi="Liberation Serif" w:cs="Liberation Serif"/>
          <w:sz w:val="28"/>
          <w:szCs w:val="28"/>
        </w:rPr>
        <w:t>унд</w:t>
      </w:r>
      <w:r w:rsidR="0000036F" w:rsidRPr="0077201C">
        <w:rPr>
          <w:rFonts w:ascii="Liberation Serif" w:hAnsi="Liberation Serif" w:cs="Liberation Serif"/>
          <w:sz w:val="28"/>
          <w:szCs w:val="28"/>
        </w:rPr>
        <w:t>).</w:t>
      </w:r>
    </w:p>
    <w:p w:rsidR="00853A39" w:rsidRPr="0077201C" w:rsidRDefault="00853A39" w:rsidP="00C557CA">
      <w:pPr>
        <w:jc w:val="both"/>
        <w:rPr>
          <w:szCs w:val="28"/>
        </w:rPr>
      </w:pPr>
      <w:r>
        <w:t xml:space="preserve">          5.3. Фонограмма "минус" каждого вокального произведения представляется на </w:t>
      </w:r>
      <w:proofErr w:type="spellStart"/>
      <w:r>
        <w:t>флеш</w:t>
      </w:r>
      <w:r w:rsidR="00BE5FC0">
        <w:t>-</w:t>
      </w:r>
      <w:r>
        <w:t>носителе</w:t>
      </w:r>
      <w:proofErr w:type="spellEnd"/>
      <w:r>
        <w:t xml:space="preserve"> с указанием названия песни и фамилии конкурсанта (названия коллектива) за 3 дня до начала Фестиваля.</w:t>
      </w:r>
      <w:r w:rsidR="00BE5FC0">
        <w:t xml:space="preserve"> Фонограмма не должна содержать записи бэк-вокала.</w:t>
      </w:r>
    </w:p>
    <w:p w:rsidR="0000036F" w:rsidRDefault="00E55C33" w:rsidP="00C557CA">
      <w:pPr>
        <w:shd w:val="clear" w:color="auto" w:fill="FFFFFF"/>
        <w:tabs>
          <w:tab w:val="left" w:pos="709"/>
        </w:tabs>
        <w:ind w:firstLine="715"/>
        <w:jc w:val="both"/>
        <w:rPr>
          <w:szCs w:val="28"/>
        </w:rPr>
      </w:pPr>
      <w:r>
        <w:rPr>
          <w:szCs w:val="28"/>
        </w:rPr>
        <w:t>5.</w:t>
      </w:r>
      <w:r w:rsidR="00853A39">
        <w:rPr>
          <w:szCs w:val="28"/>
        </w:rPr>
        <w:t>4</w:t>
      </w:r>
      <w:r>
        <w:rPr>
          <w:szCs w:val="28"/>
        </w:rPr>
        <w:t>.</w:t>
      </w:r>
      <w:r w:rsidR="0000036F" w:rsidRPr="008C2E16">
        <w:rPr>
          <w:szCs w:val="28"/>
        </w:rPr>
        <w:t xml:space="preserve"> Внешний вид участников должен соответствовать православным и классическим традициям сценической культуры.</w:t>
      </w:r>
    </w:p>
    <w:p w:rsidR="00CC50EB" w:rsidRDefault="00CC50EB" w:rsidP="00C557CA">
      <w:pPr>
        <w:shd w:val="clear" w:color="auto" w:fill="FFFFFF"/>
        <w:tabs>
          <w:tab w:val="left" w:pos="709"/>
        </w:tabs>
        <w:ind w:firstLine="715"/>
        <w:jc w:val="both"/>
        <w:rPr>
          <w:szCs w:val="28"/>
        </w:rPr>
      </w:pPr>
      <w:r>
        <w:rPr>
          <w:szCs w:val="28"/>
        </w:rPr>
        <w:t>5.</w:t>
      </w:r>
      <w:r w:rsidR="00853A39">
        <w:rPr>
          <w:szCs w:val="28"/>
        </w:rPr>
        <w:t>5</w:t>
      </w:r>
      <w:r>
        <w:rPr>
          <w:szCs w:val="28"/>
        </w:rPr>
        <w:t>.  Жюри Фестиваля оценивают исполнение</w:t>
      </w:r>
      <w:r w:rsidR="00D22685">
        <w:rPr>
          <w:szCs w:val="28"/>
        </w:rPr>
        <w:t xml:space="preserve"> участников</w:t>
      </w:r>
      <w:r>
        <w:rPr>
          <w:szCs w:val="28"/>
        </w:rPr>
        <w:t xml:space="preserve"> по возрастным группам:</w:t>
      </w:r>
    </w:p>
    <w:p w:rsidR="00CC50EB" w:rsidRDefault="00D22685" w:rsidP="00CC50EB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воспитанники дошкольных образовательных организаций;</w:t>
      </w:r>
    </w:p>
    <w:p w:rsidR="00D22685" w:rsidRDefault="00D22685" w:rsidP="00CC50EB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учащиеся 1-</w:t>
      </w:r>
      <w:r w:rsidR="00D84E2C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 xml:space="preserve"> классов;</w:t>
      </w:r>
    </w:p>
    <w:p w:rsidR="00D22685" w:rsidRDefault="00D22685" w:rsidP="00CC50EB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учащиеся </w:t>
      </w:r>
      <w:r w:rsidR="00D84E2C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-</w:t>
      </w:r>
      <w:r w:rsidR="005C2424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 классов;</w:t>
      </w:r>
    </w:p>
    <w:p w:rsidR="00D22685" w:rsidRDefault="00D22685" w:rsidP="00CC50EB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учащиеся 10-11 классов;</w:t>
      </w:r>
    </w:p>
    <w:p w:rsidR="003D7EB2" w:rsidRDefault="00D22685" w:rsidP="00CC50EB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учащиеся церковно-приходских школ</w:t>
      </w:r>
      <w:r w:rsidR="003D7EB2">
        <w:rPr>
          <w:rFonts w:ascii="Liberation Serif" w:hAnsi="Liberation Serif" w:cs="Liberation Serif"/>
          <w:sz w:val="28"/>
          <w:szCs w:val="28"/>
        </w:rPr>
        <w:t>;</w:t>
      </w:r>
    </w:p>
    <w:p w:rsidR="0035381D" w:rsidRDefault="0035381D" w:rsidP="00CC50EB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воспитанники ЦДП ДО  ЦДП «Эдельвейс»</w:t>
      </w:r>
    </w:p>
    <w:p w:rsidR="00D22685" w:rsidRDefault="003D7EB2" w:rsidP="00CC50EB">
      <w:pPr>
        <w:pStyle w:val="a6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студенты </w:t>
      </w:r>
      <w:r w:rsidR="005C2424">
        <w:rPr>
          <w:rFonts w:ascii="Liberation Serif" w:hAnsi="Liberation Serif" w:cs="Liberation Serif"/>
          <w:sz w:val="28"/>
          <w:szCs w:val="28"/>
        </w:rPr>
        <w:t xml:space="preserve">средних </w:t>
      </w:r>
      <w:r>
        <w:rPr>
          <w:rFonts w:ascii="Liberation Serif" w:hAnsi="Liberation Serif" w:cs="Liberation Serif"/>
          <w:sz w:val="28"/>
          <w:szCs w:val="28"/>
        </w:rPr>
        <w:t>профессиональных образовательных организаций</w:t>
      </w:r>
      <w:r w:rsidR="00D22685">
        <w:rPr>
          <w:rFonts w:ascii="Liberation Serif" w:hAnsi="Liberation Serif" w:cs="Liberation Serif"/>
          <w:sz w:val="28"/>
          <w:szCs w:val="28"/>
        </w:rPr>
        <w:t>.</w:t>
      </w:r>
    </w:p>
    <w:p w:rsidR="00796A05" w:rsidRDefault="00796A05" w:rsidP="00796A05">
      <w:pPr>
        <w:shd w:val="clear" w:color="auto" w:fill="FFFFFF"/>
        <w:tabs>
          <w:tab w:val="left" w:pos="709"/>
        </w:tabs>
        <w:ind w:left="1075" w:hanging="1075"/>
        <w:rPr>
          <w:szCs w:val="28"/>
        </w:rPr>
      </w:pPr>
      <w:r>
        <w:rPr>
          <w:szCs w:val="28"/>
        </w:rPr>
        <w:t xml:space="preserve">         5.</w:t>
      </w:r>
      <w:r w:rsidR="00853A39">
        <w:rPr>
          <w:szCs w:val="28"/>
        </w:rPr>
        <w:t>6</w:t>
      </w:r>
      <w:r>
        <w:rPr>
          <w:szCs w:val="28"/>
        </w:rPr>
        <w:t>. Критерии оценки:</w:t>
      </w:r>
    </w:p>
    <w:p w:rsidR="00796A05" w:rsidRDefault="00796A05" w:rsidP="00796A05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вокальные данные и навыки;</w:t>
      </w:r>
    </w:p>
    <w:p w:rsidR="00796A05" w:rsidRDefault="00796A05" w:rsidP="00796A05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соответствие выбранного репертуара возрасту и вокальным данным исполнителя;</w:t>
      </w:r>
    </w:p>
    <w:p w:rsidR="00796A05" w:rsidRDefault="00796A05" w:rsidP="00796A05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эстетическое и художественное достоинство номера;</w:t>
      </w:r>
    </w:p>
    <w:p w:rsidR="00796A05" w:rsidRPr="00796A05" w:rsidRDefault="00796A05" w:rsidP="00796A05">
      <w:pPr>
        <w:pStyle w:val="a6"/>
        <w:numPr>
          <w:ilvl w:val="0"/>
          <w:numId w:val="8"/>
        </w:numPr>
        <w:shd w:val="clear" w:color="auto" w:fill="FFFFFF"/>
        <w:tabs>
          <w:tab w:val="left" w:pos="709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эмоциональность.</w:t>
      </w:r>
    </w:p>
    <w:p w:rsidR="00CC50EB" w:rsidRDefault="00D22685" w:rsidP="00CC50EB">
      <w:pPr>
        <w:jc w:val="both"/>
        <w:rPr>
          <w:rStyle w:val="CharAttribute10"/>
          <w:rFonts w:ascii="Liberation Serif" w:eastAsia="Batang" w:hAnsi="Liberation Serif"/>
          <w:b w:val="0"/>
          <w:sz w:val="28"/>
          <w:szCs w:val="28"/>
        </w:rPr>
      </w:pPr>
      <w:r>
        <w:rPr>
          <w:rStyle w:val="CharAttribute10"/>
          <w:rFonts w:ascii="Liberation Serif" w:eastAsia="Batang" w:hAnsi="Liberation Serif"/>
          <w:b w:val="0"/>
          <w:sz w:val="28"/>
          <w:szCs w:val="28"/>
        </w:rPr>
        <w:t>5.</w:t>
      </w:r>
      <w:r w:rsidR="00853A39">
        <w:rPr>
          <w:rStyle w:val="CharAttribute10"/>
          <w:rFonts w:ascii="Liberation Serif" w:eastAsia="Batang" w:hAnsi="Liberation Serif"/>
          <w:b w:val="0"/>
          <w:sz w:val="28"/>
          <w:szCs w:val="28"/>
        </w:rPr>
        <w:t>7</w:t>
      </w:r>
      <w:r w:rsidR="002F2E42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. </w:t>
      </w:r>
      <w:r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По </w:t>
      </w:r>
      <w:r w:rsidR="00CC50EB" w:rsidRPr="00A91D58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итогам </w:t>
      </w:r>
      <w:r>
        <w:rPr>
          <w:rStyle w:val="CharAttribute10"/>
          <w:rFonts w:ascii="Liberation Serif" w:eastAsia="Batang" w:hAnsi="Liberation Serif"/>
          <w:b w:val="0"/>
          <w:sz w:val="28"/>
          <w:szCs w:val="28"/>
        </w:rPr>
        <w:t>Фестиваля</w:t>
      </w:r>
      <w:r w:rsidR="00347AEC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 </w:t>
      </w:r>
      <w:r w:rsidR="00CC50EB" w:rsidRPr="00A91D58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участникам вручаются </w:t>
      </w:r>
      <w:r w:rsidR="00FA0199">
        <w:rPr>
          <w:rStyle w:val="CharAttribute10"/>
          <w:rFonts w:ascii="Liberation Serif" w:eastAsia="Batang" w:hAnsi="Liberation Serif"/>
          <w:b w:val="0"/>
          <w:sz w:val="28"/>
          <w:szCs w:val="28"/>
        </w:rPr>
        <w:t>сертификаты</w:t>
      </w:r>
      <w:r w:rsidR="00CC50EB" w:rsidRPr="00A91D58">
        <w:rPr>
          <w:rStyle w:val="CharAttribute10"/>
          <w:rFonts w:ascii="Liberation Serif" w:eastAsia="Batang" w:hAnsi="Liberation Serif"/>
          <w:b w:val="0"/>
          <w:sz w:val="28"/>
          <w:szCs w:val="28"/>
        </w:rPr>
        <w:t>, победителям</w:t>
      </w:r>
      <w:r w:rsidR="00CC50EB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 за первые три места </w:t>
      </w:r>
      <w:r w:rsidR="00CC50EB" w:rsidRPr="00A91D58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и лауреатам </w:t>
      </w:r>
      <w:r w:rsidR="00CC50EB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в </w:t>
      </w:r>
      <w:r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своей </w:t>
      </w:r>
      <w:r w:rsidR="00CC50EB">
        <w:rPr>
          <w:rStyle w:val="CharAttribute10"/>
          <w:rFonts w:ascii="Liberation Serif" w:eastAsia="Batang" w:hAnsi="Liberation Serif"/>
          <w:b w:val="0"/>
          <w:sz w:val="28"/>
          <w:szCs w:val="28"/>
        </w:rPr>
        <w:t>возрастной группе</w:t>
      </w:r>
      <w:r w:rsidR="00347AEC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 </w:t>
      </w:r>
      <w:r w:rsidR="00CC50EB">
        <w:rPr>
          <w:rStyle w:val="CharAttribute10"/>
          <w:rFonts w:ascii="Liberation Serif" w:eastAsia="Batang" w:hAnsi="Liberation Serif"/>
          <w:b w:val="0"/>
          <w:sz w:val="28"/>
          <w:szCs w:val="28"/>
        </w:rPr>
        <w:t>вручаются</w:t>
      </w:r>
      <w:r w:rsidR="00CC50EB" w:rsidRPr="00A91D58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 дипломы</w:t>
      </w:r>
      <w:r w:rsidR="00CC50EB">
        <w:rPr>
          <w:rStyle w:val="CharAttribute10"/>
          <w:rFonts w:ascii="Liberation Serif" w:eastAsia="Batang" w:hAnsi="Liberation Serif"/>
          <w:b w:val="0"/>
          <w:sz w:val="28"/>
          <w:szCs w:val="28"/>
        </w:rPr>
        <w:t>, памятные подарки</w:t>
      </w:r>
      <w:r w:rsidR="002F2E42">
        <w:rPr>
          <w:rStyle w:val="CharAttribute10"/>
          <w:rFonts w:ascii="Liberation Serif" w:eastAsia="Batang" w:hAnsi="Liberation Serif"/>
          <w:b w:val="0"/>
          <w:sz w:val="28"/>
          <w:szCs w:val="28"/>
        </w:rPr>
        <w:t xml:space="preserve"> на Гала-концерте</w:t>
      </w:r>
      <w:r w:rsidR="00CC50EB" w:rsidRPr="00A91D58">
        <w:rPr>
          <w:rStyle w:val="CharAttribute10"/>
          <w:rFonts w:ascii="Liberation Serif" w:eastAsia="Batang" w:hAnsi="Liberation Serif"/>
          <w:b w:val="0"/>
          <w:sz w:val="28"/>
          <w:szCs w:val="28"/>
        </w:rPr>
        <w:t>.</w:t>
      </w:r>
    </w:p>
    <w:p w:rsidR="00E55C33" w:rsidRPr="008C2E16" w:rsidRDefault="00E55C33" w:rsidP="00E55C33">
      <w:pPr>
        <w:shd w:val="clear" w:color="auto" w:fill="FFFFFF"/>
        <w:tabs>
          <w:tab w:val="left" w:pos="709"/>
        </w:tabs>
        <w:ind w:firstLine="715"/>
        <w:jc w:val="center"/>
        <w:rPr>
          <w:szCs w:val="28"/>
        </w:rPr>
      </w:pPr>
      <w:r>
        <w:rPr>
          <w:szCs w:val="28"/>
        </w:rPr>
        <w:lastRenderedPageBreak/>
        <w:t>6. МЕСТО, ДАТА И ВРЕМЯ ПРОВЕДЕНИЯ ФЕСТИВАЛЯ.</w:t>
      </w:r>
    </w:p>
    <w:p w:rsidR="005C2424" w:rsidRDefault="00FA0199" w:rsidP="005C2424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6.1 </w:t>
      </w:r>
      <w:r w:rsidR="00C557CA">
        <w:rPr>
          <w:rFonts w:ascii="Times New Roman" w:hAnsi="Times New Roman" w:cs="Times New Roman"/>
          <w:spacing w:val="-1"/>
          <w:sz w:val="28"/>
          <w:szCs w:val="28"/>
        </w:rPr>
        <w:t xml:space="preserve">Второй этап </w:t>
      </w:r>
      <w:r w:rsidR="00E55C33" w:rsidRPr="003D7EB2">
        <w:rPr>
          <w:rFonts w:ascii="Times New Roman" w:hAnsi="Times New Roman" w:cs="Times New Roman"/>
          <w:spacing w:val="-1"/>
          <w:sz w:val="28"/>
          <w:szCs w:val="28"/>
        </w:rPr>
        <w:t>Фестивал</w:t>
      </w:r>
      <w:r w:rsidR="00C557CA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5C2424">
        <w:rPr>
          <w:rFonts w:ascii="Liberation Serif" w:hAnsi="Liberation Serif" w:cs="Liberation Serif"/>
          <w:sz w:val="28"/>
          <w:szCs w:val="28"/>
        </w:rPr>
        <w:t>(отборочный тур) проводится:</w:t>
      </w:r>
    </w:p>
    <w:p w:rsidR="005C2424" w:rsidRPr="00B230F9" w:rsidRDefault="005C2424" w:rsidP="005C2424">
      <w:pPr>
        <w:pStyle w:val="a6"/>
        <w:shd w:val="clear" w:color="auto" w:fill="FFFFFF"/>
        <w:tabs>
          <w:tab w:val="left" w:pos="240"/>
        </w:tabs>
        <w:spacing w:before="274"/>
        <w:ind w:left="5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на базе муниципального автономного </w:t>
      </w:r>
      <w:r w:rsidRPr="0059770D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 «Центр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г.Серов, ул.Ленина, 193 </w:t>
      </w:r>
      <w:r w:rsidRPr="00B230F9">
        <w:rPr>
          <w:rFonts w:ascii="Liberation Serif" w:hAnsi="Liberation Serif" w:cs="Liberation Serif"/>
          <w:b/>
          <w:sz w:val="28"/>
          <w:szCs w:val="28"/>
        </w:rPr>
        <w:t xml:space="preserve">по графику </w:t>
      </w:r>
      <w:r>
        <w:rPr>
          <w:rFonts w:ascii="Liberation Serif" w:hAnsi="Liberation Serif" w:cs="Liberation Serif"/>
          <w:b/>
          <w:sz w:val="28"/>
          <w:szCs w:val="28"/>
        </w:rPr>
        <w:t>14 марта</w:t>
      </w:r>
      <w:r w:rsidRPr="00B230F9">
        <w:rPr>
          <w:rFonts w:ascii="Liberation Serif" w:hAnsi="Liberation Serif" w:cs="Liberation Serif"/>
          <w:b/>
          <w:sz w:val="28"/>
          <w:szCs w:val="28"/>
        </w:rPr>
        <w:t xml:space="preserve"> 202</w:t>
      </w:r>
      <w:r>
        <w:rPr>
          <w:rFonts w:ascii="Liberation Serif" w:hAnsi="Liberation Serif" w:cs="Liberation Serif"/>
          <w:b/>
          <w:sz w:val="28"/>
          <w:szCs w:val="28"/>
        </w:rPr>
        <w:t>4</w:t>
      </w:r>
      <w:r w:rsidRPr="00B230F9">
        <w:rPr>
          <w:rFonts w:ascii="Liberation Serif" w:hAnsi="Liberation Serif" w:cs="Liberation Serif"/>
          <w:b/>
          <w:sz w:val="28"/>
          <w:szCs w:val="28"/>
        </w:rPr>
        <w:t xml:space="preserve"> года;</w:t>
      </w:r>
    </w:p>
    <w:p w:rsidR="005C2424" w:rsidRDefault="005C2424" w:rsidP="005C2424">
      <w:pPr>
        <w:pStyle w:val="a6"/>
        <w:shd w:val="clear" w:color="auto" w:fill="FFFFFF"/>
        <w:tabs>
          <w:tab w:val="left" w:pos="240"/>
        </w:tabs>
        <w:spacing w:before="274"/>
        <w:ind w:left="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на базе автономной негосударственной организации Центр духовно-нравственного и патриотического воспитания «Преображение», расположенной по адресу: г.Серов, ул.Я.Свердлова, 54а </w:t>
      </w:r>
      <w:r w:rsidRPr="00B230F9">
        <w:rPr>
          <w:rFonts w:ascii="Liberation Serif" w:hAnsi="Liberation Serif" w:cs="Liberation Serif"/>
          <w:b/>
          <w:sz w:val="28"/>
          <w:szCs w:val="28"/>
        </w:rPr>
        <w:t xml:space="preserve">по графику </w:t>
      </w:r>
      <w:r>
        <w:rPr>
          <w:rFonts w:ascii="Liberation Serif" w:hAnsi="Liberation Serif" w:cs="Liberation Serif"/>
          <w:b/>
          <w:sz w:val="28"/>
          <w:szCs w:val="28"/>
        </w:rPr>
        <w:t xml:space="preserve">13 </w:t>
      </w:r>
      <w:r w:rsidRPr="0056287B">
        <w:rPr>
          <w:rFonts w:ascii="Liberation Serif" w:hAnsi="Liberation Serif" w:cs="Liberation Serif"/>
          <w:b/>
          <w:sz w:val="28"/>
          <w:szCs w:val="28"/>
        </w:rPr>
        <w:t>марта 2024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634F5A" w:rsidRDefault="00FA0199" w:rsidP="007F32C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6.2 </w:t>
      </w:r>
      <w:r w:rsidR="00C557CA">
        <w:rPr>
          <w:rFonts w:ascii="Liberation Serif" w:hAnsi="Liberation Serif" w:cs="Liberation Serif"/>
          <w:sz w:val="28"/>
          <w:szCs w:val="28"/>
        </w:rPr>
        <w:t xml:space="preserve">Третий этап Фестиваля. </w:t>
      </w:r>
      <w:r w:rsidR="002F2E42" w:rsidRPr="00634F5A">
        <w:rPr>
          <w:rFonts w:ascii="Times New Roman" w:hAnsi="Times New Roman" w:cs="Times New Roman"/>
          <w:sz w:val="28"/>
          <w:szCs w:val="28"/>
        </w:rPr>
        <w:t xml:space="preserve">Номера-победители в номинациях включаются в Гала-концерт, который проводится </w:t>
      </w:r>
      <w:r w:rsidR="003D7EB2" w:rsidRPr="005C2424">
        <w:rPr>
          <w:rFonts w:ascii="Times New Roman" w:hAnsi="Times New Roman" w:cs="Times New Roman"/>
          <w:b/>
          <w:sz w:val="28"/>
          <w:szCs w:val="28"/>
        </w:rPr>
        <w:t>2</w:t>
      </w:r>
      <w:r w:rsidR="005C2424" w:rsidRPr="005C2424">
        <w:rPr>
          <w:rFonts w:ascii="Times New Roman" w:hAnsi="Times New Roman" w:cs="Times New Roman"/>
          <w:b/>
          <w:sz w:val="28"/>
          <w:szCs w:val="28"/>
        </w:rPr>
        <w:t>8 марта</w:t>
      </w:r>
      <w:r w:rsidR="002F2E42" w:rsidRPr="005C242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C2424" w:rsidRPr="005C2424">
        <w:rPr>
          <w:rFonts w:ascii="Times New Roman" w:hAnsi="Times New Roman" w:cs="Times New Roman"/>
          <w:b/>
          <w:sz w:val="28"/>
          <w:szCs w:val="28"/>
        </w:rPr>
        <w:t>4</w:t>
      </w:r>
      <w:r w:rsidR="00C557CA" w:rsidRPr="005C242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557CA" w:rsidRPr="005D4C6C">
        <w:rPr>
          <w:rFonts w:ascii="Times New Roman" w:hAnsi="Times New Roman" w:cs="Times New Roman"/>
          <w:sz w:val="28"/>
          <w:szCs w:val="28"/>
        </w:rPr>
        <w:t>, начало 1</w:t>
      </w:r>
      <w:r w:rsidR="005C2424">
        <w:rPr>
          <w:rFonts w:ascii="Times New Roman" w:hAnsi="Times New Roman" w:cs="Times New Roman"/>
          <w:sz w:val="28"/>
          <w:szCs w:val="28"/>
        </w:rPr>
        <w:t>4</w:t>
      </w:r>
      <w:r w:rsidR="00C557CA" w:rsidRPr="005D4C6C">
        <w:rPr>
          <w:rFonts w:ascii="Times New Roman" w:hAnsi="Times New Roman" w:cs="Times New Roman"/>
          <w:sz w:val="28"/>
          <w:szCs w:val="28"/>
        </w:rPr>
        <w:t>.00 час.</w:t>
      </w:r>
      <w:r w:rsidR="002F2E42" w:rsidRPr="00634F5A">
        <w:rPr>
          <w:rFonts w:ascii="Times New Roman" w:hAnsi="Times New Roman" w:cs="Times New Roman"/>
          <w:sz w:val="28"/>
          <w:szCs w:val="28"/>
        </w:rPr>
        <w:t>на базе</w:t>
      </w:r>
      <w:r w:rsidR="005C2424">
        <w:rPr>
          <w:rFonts w:ascii="Liberation Serif" w:hAnsi="Liberation Serif" w:cs="Liberation Serif"/>
          <w:sz w:val="28"/>
          <w:szCs w:val="28"/>
        </w:rPr>
        <w:t>муниципального автономного учреждения «Дворец культуры металлургов», расположенного по адресу: г.Серов, ул.Кузьмина, 1, малый зал</w:t>
      </w:r>
    </w:p>
    <w:p w:rsidR="00097549" w:rsidRDefault="00097549" w:rsidP="007F32C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097549" w:rsidRDefault="00097549" w:rsidP="007F32C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7.НАГРАЖДЕНИЕ ПОБЕДИТЕЛЕЙ.</w:t>
      </w:r>
    </w:p>
    <w:p w:rsidR="00097549" w:rsidRDefault="00097549" w:rsidP="007F32C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победившие в номинациях, награждаются дипломом и ценными подарками. Все участники Фестиваля получают сертификат в электронном виде.</w:t>
      </w:r>
    </w:p>
    <w:p w:rsidR="00097549" w:rsidRDefault="00097549" w:rsidP="007F32C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8. ФИНАНСИРОВАНИЕ.</w:t>
      </w:r>
    </w:p>
    <w:p w:rsidR="00097549" w:rsidRPr="00634F5A" w:rsidRDefault="00097549" w:rsidP="007F32C2">
      <w:pPr>
        <w:pStyle w:val="a6"/>
        <w:shd w:val="clear" w:color="auto" w:fill="FFFFFF"/>
        <w:tabs>
          <w:tab w:val="left" w:pos="240"/>
        </w:tabs>
        <w:spacing w:before="274"/>
        <w:ind w:left="5" w:firstLine="7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за счет средств бюджета Серовского городского округа в соответствии с муниципальной программой «Развитие системы образования на 20</w:t>
      </w:r>
      <w:r w:rsidR="007A78D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A78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администрации Серовского городского округа от 1</w:t>
      </w:r>
      <w:r w:rsidR="007A78D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78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A78D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A78D6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(подпрограмма 5 «Развитие системы поддержки талантливых и одаренных детей и подростков»</w:t>
      </w:r>
      <w:r w:rsidR="007F32C2">
        <w:rPr>
          <w:rFonts w:ascii="Times New Roman" w:hAnsi="Times New Roman" w:cs="Times New Roman"/>
          <w:sz w:val="28"/>
          <w:szCs w:val="28"/>
        </w:rPr>
        <w:t xml:space="preserve">, мероприятие </w:t>
      </w:r>
      <w:r w:rsidR="007A78D6">
        <w:rPr>
          <w:rFonts w:ascii="Times New Roman" w:hAnsi="Times New Roman" w:cs="Times New Roman"/>
          <w:sz w:val="28"/>
          <w:szCs w:val="28"/>
        </w:rPr>
        <w:t>8</w:t>
      </w:r>
      <w:r w:rsidR="007F32C2">
        <w:rPr>
          <w:rFonts w:ascii="Times New Roman" w:hAnsi="Times New Roman" w:cs="Times New Roman"/>
          <w:sz w:val="28"/>
          <w:szCs w:val="28"/>
        </w:rPr>
        <w:t>. Организация и проведение муниципальных мероприятий по духовно-нравственному воспитанию)</w:t>
      </w:r>
    </w:p>
    <w:p w:rsidR="00C557CA" w:rsidRDefault="00C557CA" w:rsidP="007F32C2">
      <w:pPr>
        <w:pStyle w:val="a6"/>
        <w:shd w:val="clear" w:color="auto" w:fill="FFFFFF"/>
        <w:tabs>
          <w:tab w:val="left" w:pos="709"/>
        </w:tabs>
        <w:ind w:left="5" w:firstLine="595"/>
        <w:jc w:val="both"/>
        <w:rPr>
          <w:rFonts w:ascii="Liberation Serif" w:hAnsi="Liberation Serif" w:cs="Liberation Serif"/>
          <w:sz w:val="28"/>
          <w:szCs w:val="28"/>
        </w:rPr>
      </w:pPr>
    </w:p>
    <w:p w:rsidR="00974564" w:rsidRPr="00974564" w:rsidRDefault="007F32C2" w:rsidP="00974564">
      <w:pPr>
        <w:pStyle w:val="a6"/>
        <w:shd w:val="clear" w:color="auto" w:fill="FFFFFF"/>
        <w:tabs>
          <w:tab w:val="left" w:pos="709"/>
        </w:tabs>
        <w:ind w:left="5" w:firstLine="595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974564" w:rsidRPr="00974564">
        <w:rPr>
          <w:rFonts w:ascii="Liberation Serif" w:hAnsi="Liberation Serif" w:cs="Liberation Serif"/>
          <w:sz w:val="28"/>
          <w:szCs w:val="28"/>
        </w:rPr>
        <w:t>.ОРГАНИЗАЦИОННОЕ ОБЕСПЕЧЕНИЕ ФЕСТИВАЛЯ.</w:t>
      </w:r>
    </w:p>
    <w:p w:rsidR="00974564" w:rsidRPr="0093706C" w:rsidRDefault="00974564" w:rsidP="00974564">
      <w:pPr>
        <w:ind w:firstLine="720"/>
        <w:jc w:val="both"/>
        <w:rPr>
          <w:szCs w:val="28"/>
        </w:rPr>
      </w:pPr>
      <w:r w:rsidRPr="0093706C">
        <w:rPr>
          <w:szCs w:val="28"/>
        </w:rPr>
        <w:t xml:space="preserve">Организацию и проведение </w:t>
      </w:r>
      <w:r>
        <w:rPr>
          <w:szCs w:val="28"/>
        </w:rPr>
        <w:t>Ф</w:t>
      </w:r>
      <w:r w:rsidRPr="0093706C">
        <w:rPr>
          <w:szCs w:val="28"/>
        </w:rPr>
        <w:t xml:space="preserve">естиваля обеспечивает организационный комитет в следующем составе: </w:t>
      </w:r>
    </w:p>
    <w:p w:rsidR="00974564" w:rsidRDefault="002F46B8" w:rsidP="002F46B8">
      <w:pPr>
        <w:jc w:val="both"/>
        <w:rPr>
          <w:szCs w:val="28"/>
        </w:rPr>
      </w:pPr>
      <w:r>
        <w:rPr>
          <w:szCs w:val="28"/>
        </w:rPr>
        <w:t>1.Трошкина Людмила Александровна, ведущий специалист ООА СГО Управление образования;</w:t>
      </w:r>
    </w:p>
    <w:p w:rsidR="00C45F09" w:rsidRDefault="005D4C6C" w:rsidP="00C45F09">
      <w:pPr>
        <w:pStyle w:val="a4"/>
        <w:jc w:val="both"/>
        <w:rPr>
          <w:szCs w:val="28"/>
        </w:rPr>
      </w:pPr>
      <w:r>
        <w:rPr>
          <w:szCs w:val="28"/>
        </w:rPr>
        <w:t>2</w:t>
      </w:r>
      <w:r w:rsidR="00C45F09">
        <w:rPr>
          <w:szCs w:val="28"/>
        </w:rPr>
        <w:t xml:space="preserve">. </w:t>
      </w:r>
      <w:r w:rsidR="00634F5A">
        <w:rPr>
          <w:szCs w:val="28"/>
        </w:rPr>
        <w:t>Священник</w:t>
      </w:r>
      <w:r w:rsidR="00C45F09">
        <w:rPr>
          <w:szCs w:val="28"/>
        </w:rPr>
        <w:t xml:space="preserve"> Симеон Шестаков,</w:t>
      </w:r>
      <w:r w:rsidR="00634F5A">
        <w:rPr>
          <w:szCs w:val="28"/>
        </w:rPr>
        <w:t>б</w:t>
      </w:r>
      <w:r w:rsidR="00C45F09" w:rsidRPr="008922EC">
        <w:rPr>
          <w:szCs w:val="28"/>
        </w:rPr>
        <w:t xml:space="preserve">лагочинный Серовского </w:t>
      </w:r>
      <w:r w:rsidR="00C45F09">
        <w:rPr>
          <w:szCs w:val="28"/>
        </w:rPr>
        <w:t>Ц</w:t>
      </w:r>
      <w:r w:rsidR="00C45F09" w:rsidRPr="008922EC">
        <w:rPr>
          <w:szCs w:val="28"/>
        </w:rPr>
        <w:t xml:space="preserve">ерковного округа, </w:t>
      </w:r>
      <w:r w:rsidR="00C45F09">
        <w:rPr>
          <w:szCs w:val="28"/>
        </w:rPr>
        <w:t>н</w:t>
      </w:r>
      <w:r w:rsidR="00C45F09" w:rsidRPr="008922EC">
        <w:rPr>
          <w:szCs w:val="28"/>
        </w:rPr>
        <w:t>астоятель</w:t>
      </w:r>
      <w:r w:rsidR="00C45F09">
        <w:rPr>
          <w:szCs w:val="28"/>
        </w:rPr>
        <w:t xml:space="preserve"> кафедрального</w:t>
      </w:r>
      <w:r w:rsidR="00C45F09" w:rsidRPr="008922EC">
        <w:rPr>
          <w:szCs w:val="28"/>
        </w:rPr>
        <w:t xml:space="preserve"> собора в</w:t>
      </w:r>
      <w:r w:rsidR="00C45F09">
        <w:rPr>
          <w:szCs w:val="28"/>
        </w:rPr>
        <w:t xml:space="preserve"> честь</w:t>
      </w:r>
      <w:r w:rsidR="00C45F09" w:rsidRPr="008922EC">
        <w:rPr>
          <w:szCs w:val="28"/>
        </w:rPr>
        <w:t xml:space="preserve"> Преображения Господня</w:t>
      </w:r>
      <w:r>
        <w:rPr>
          <w:szCs w:val="28"/>
        </w:rPr>
        <w:t>;</w:t>
      </w:r>
    </w:p>
    <w:p w:rsidR="005D4C6C" w:rsidRDefault="005D4C6C" w:rsidP="00C45F09">
      <w:pPr>
        <w:pStyle w:val="a4"/>
        <w:jc w:val="both"/>
        <w:rPr>
          <w:szCs w:val="28"/>
        </w:rPr>
      </w:pPr>
    </w:p>
    <w:p w:rsidR="005D4C6C" w:rsidRDefault="005C2424" w:rsidP="005D4C6C">
      <w:pPr>
        <w:jc w:val="both"/>
        <w:rPr>
          <w:szCs w:val="28"/>
        </w:rPr>
      </w:pPr>
      <w:r>
        <w:rPr>
          <w:szCs w:val="28"/>
        </w:rPr>
        <w:t>3.</w:t>
      </w:r>
      <w:r w:rsidR="005D4C6C">
        <w:rPr>
          <w:szCs w:val="28"/>
        </w:rPr>
        <w:t xml:space="preserve"> Зубарева Анастасия Александровна, педагог-организатор МАУ ДО «ЦДТ»;</w:t>
      </w:r>
    </w:p>
    <w:p w:rsidR="004A63C3" w:rsidRDefault="004A63C3" w:rsidP="005D4C6C">
      <w:pPr>
        <w:jc w:val="both"/>
        <w:rPr>
          <w:szCs w:val="28"/>
        </w:rPr>
      </w:pPr>
      <w:r>
        <w:rPr>
          <w:szCs w:val="28"/>
        </w:rPr>
        <w:lastRenderedPageBreak/>
        <w:t>4. Ситникова Ирина Ивановна,педагог-организатор МАУ ДО «ЦДТ»;</w:t>
      </w:r>
    </w:p>
    <w:p w:rsidR="004A63C3" w:rsidRDefault="004A63C3" w:rsidP="005D4C6C">
      <w:pPr>
        <w:jc w:val="both"/>
        <w:rPr>
          <w:szCs w:val="28"/>
        </w:rPr>
      </w:pPr>
      <w:r>
        <w:rPr>
          <w:szCs w:val="28"/>
        </w:rPr>
        <w:t>5. Литвинова Наталья Владимировна,педагог-организатор МАУ ДО «ЦДТ».</w:t>
      </w:r>
    </w:p>
    <w:p w:rsidR="00974564" w:rsidRDefault="00974564" w:rsidP="00974564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>О</w:t>
      </w:r>
      <w:r w:rsidRPr="0093706C">
        <w:rPr>
          <w:szCs w:val="28"/>
        </w:rPr>
        <w:t>рганизационный комитет</w:t>
      </w:r>
      <w:r>
        <w:rPr>
          <w:szCs w:val="28"/>
        </w:rPr>
        <w:t xml:space="preserve"> обеспечивает проверку текста песен  на соответствие заявленной тематике, утверждает список участников,</w:t>
      </w:r>
      <w:r w:rsidR="004A63C3">
        <w:rPr>
          <w:szCs w:val="28"/>
        </w:rPr>
        <w:t xml:space="preserve"> составляет график выступления, </w:t>
      </w:r>
      <w:r>
        <w:rPr>
          <w:szCs w:val="28"/>
        </w:rPr>
        <w:t>согласовывает сценарий Фестиваля, обеспечивает организационные  мероприятия</w:t>
      </w:r>
      <w:r w:rsidR="004A63C3">
        <w:rPr>
          <w:szCs w:val="28"/>
        </w:rPr>
        <w:t>, готовит сертификаты, дипломы к награждению победителей</w:t>
      </w:r>
      <w:r>
        <w:rPr>
          <w:szCs w:val="28"/>
        </w:rPr>
        <w:t>.</w:t>
      </w:r>
    </w:p>
    <w:p w:rsidR="00974564" w:rsidRDefault="00974564" w:rsidP="00974564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>При не соответствии песни тематике Фестиваля организаторы оставляют за собой право исключить из выступления исполнителя с данным произведением. Информация о данном решении должна быть доведена до представителя соответствующего образовательного учреждения.</w:t>
      </w:r>
    </w:p>
    <w:p w:rsidR="00974564" w:rsidRDefault="00974564" w:rsidP="00974564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При наличии в заявках участников песен на одинаковую тему организаторы Фестиваля оставляют за собой право организовать предварительное прослушивание с целью выбора лучшего исполнителя.  </w:t>
      </w:r>
    </w:p>
    <w:p w:rsidR="0000036F" w:rsidRDefault="007F32C2" w:rsidP="00B01D55">
      <w:pPr>
        <w:jc w:val="center"/>
        <w:rPr>
          <w:szCs w:val="28"/>
        </w:rPr>
      </w:pPr>
      <w:r>
        <w:rPr>
          <w:szCs w:val="28"/>
        </w:rPr>
        <w:t>10</w:t>
      </w:r>
      <w:r w:rsidR="00D22685">
        <w:rPr>
          <w:szCs w:val="28"/>
        </w:rPr>
        <w:t>.ЖЮРИ ФЕСТИВАЛЯ.</w:t>
      </w:r>
    </w:p>
    <w:p w:rsidR="00C45F09" w:rsidRDefault="00C45F09" w:rsidP="00C45F09">
      <w:pPr>
        <w:pStyle w:val="a4"/>
        <w:jc w:val="both"/>
        <w:rPr>
          <w:szCs w:val="28"/>
        </w:rPr>
      </w:pPr>
      <w:r>
        <w:rPr>
          <w:szCs w:val="28"/>
        </w:rPr>
        <w:t>1.Шестакова Александра Сергеевна, регент церковного хора кафедрального</w:t>
      </w:r>
      <w:r w:rsidRPr="008922EC">
        <w:rPr>
          <w:szCs w:val="28"/>
        </w:rPr>
        <w:t xml:space="preserve"> собора в</w:t>
      </w:r>
      <w:r>
        <w:rPr>
          <w:szCs w:val="28"/>
        </w:rPr>
        <w:t xml:space="preserve"> честь</w:t>
      </w:r>
      <w:r w:rsidRPr="008922EC">
        <w:rPr>
          <w:szCs w:val="28"/>
        </w:rPr>
        <w:t xml:space="preserve"> Преображения Господня</w:t>
      </w:r>
      <w:r>
        <w:rPr>
          <w:szCs w:val="28"/>
        </w:rPr>
        <w:t xml:space="preserve"> Серовской епархии;</w:t>
      </w:r>
    </w:p>
    <w:p w:rsidR="007F32C2" w:rsidRDefault="007F32C2" w:rsidP="0012120B">
      <w:pPr>
        <w:pStyle w:val="a4"/>
        <w:jc w:val="both"/>
        <w:rPr>
          <w:szCs w:val="28"/>
        </w:rPr>
      </w:pPr>
    </w:p>
    <w:p w:rsidR="0012120B" w:rsidRDefault="0012120B" w:rsidP="0012120B">
      <w:pPr>
        <w:pStyle w:val="a4"/>
        <w:jc w:val="both"/>
        <w:rPr>
          <w:szCs w:val="28"/>
        </w:rPr>
      </w:pPr>
      <w:r>
        <w:rPr>
          <w:szCs w:val="28"/>
        </w:rPr>
        <w:t>2.Трошкина Людмила Александровна, ведущий специалист ООА СГО Управление образова</w:t>
      </w:r>
      <w:r w:rsidR="007F32C2">
        <w:rPr>
          <w:szCs w:val="28"/>
        </w:rPr>
        <w:t>н</w:t>
      </w:r>
      <w:r>
        <w:rPr>
          <w:szCs w:val="28"/>
        </w:rPr>
        <w:t>ия;</w:t>
      </w:r>
    </w:p>
    <w:p w:rsidR="007F32C2" w:rsidRDefault="007F32C2" w:rsidP="0012120B">
      <w:pPr>
        <w:pStyle w:val="a4"/>
        <w:jc w:val="both"/>
        <w:rPr>
          <w:szCs w:val="28"/>
        </w:rPr>
      </w:pPr>
    </w:p>
    <w:p w:rsidR="0012120B" w:rsidRDefault="0012120B" w:rsidP="0012120B">
      <w:pPr>
        <w:pStyle w:val="a4"/>
        <w:jc w:val="both"/>
        <w:rPr>
          <w:szCs w:val="28"/>
        </w:rPr>
      </w:pPr>
      <w:r>
        <w:rPr>
          <w:szCs w:val="28"/>
        </w:rPr>
        <w:t>3.</w:t>
      </w:r>
      <w:r w:rsidR="007F32C2">
        <w:rPr>
          <w:szCs w:val="28"/>
        </w:rPr>
        <w:t xml:space="preserve"> Священник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Симеон</w:t>
      </w:r>
      <w:proofErr w:type="spellEnd"/>
      <w:r>
        <w:rPr>
          <w:szCs w:val="28"/>
        </w:rPr>
        <w:t xml:space="preserve"> Шестаков,</w:t>
      </w:r>
      <w:r w:rsidR="00056599">
        <w:rPr>
          <w:szCs w:val="28"/>
        </w:rPr>
        <w:t xml:space="preserve"> Б</w:t>
      </w:r>
      <w:r w:rsidRPr="008922EC">
        <w:rPr>
          <w:szCs w:val="28"/>
        </w:rPr>
        <w:t xml:space="preserve">лагочинный </w:t>
      </w:r>
      <w:proofErr w:type="spellStart"/>
      <w:r w:rsidRPr="008922EC">
        <w:rPr>
          <w:szCs w:val="28"/>
        </w:rPr>
        <w:t>Серовского</w:t>
      </w:r>
      <w:proofErr w:type="spellEnd"/>
      <w:r w:rsidRPr="008922EC">
        <w:rPr>
          <w:szCs w:val="28"/>
        </w:rPr>
        <w:t xml:space="preserve"> </w:t>
      </w:r>
      <w:r>
        <w:rPr>
          <w:szCs w:val="28"/>
        </w:rPr>
        <w:t>Ц</w:t>
      </w:r>
      <w:r w:rsidRPr="008922EC">
        <w:rPr>
          <w:szCs w:val="28"/>
        </w:rPr>
        <w:t xml:space="preserve">ерковного округа, </w:t>
      </w:r>
      <w:r>
        <w:rPr>
          <w:szCs w:val="28"/>
        </w:rPr>
        <w:t>н</w:t>
      </w:r>
      <w:r w:rsidRPr="008922EC">
        <w:rPr>
          <w:szCs w:val="28"/>
        </w:rPr>
        <w:t>астоятель</w:t>
      </w:r>
      <w:r>
        <w:rPr>
          <w:szCs w:val="28"/>
        </w:rPr>
        <w:t xml:space="preserve"> кафедрального</w:t>
      </w:r>
      <w:r w:rsidRPr="008922EC">
        <w:rPr>
          <w:szCs w:val="28"/>
        </w:rPr>
        <w:t xml:space="preserve"> собора в</w:t>
      </w:r>
      <w:r>
        <w:rPr>
          <w:szCs w:val="28"/>
        </w:rPr>
        <w:t xml:space="preserve"> честь</w:t>
      </w:r>
      <w:r w:rsidRPr="008922EC">
        <w:rPr>
          <w:szCs w:val="28"/>
        </w:rPr>
        <w:t xml:space="preserve"> Преображения Господня</w:t>
      </w:r>
      <w:r w:rsidR="007F32C2">
        <w:rPr>
          <w:szCs w:val="28"/>
        </w:rPr>
        <w:t>;</w:t>
      </w:r>
    </w:p>
    <w:p w:rsidR="00334A9C" w:rsidRDefault="00334A9C" w:rsidP="0012120B">
      <w:pPr>
        <w:pStyle w:val="a4"/>
        <w:jc w:val="both"/>
        <w:rPr>
          <w:szCs w:val="28"/>
        </w:rPr>
      </w:pPr>
    </w:p>
    <w:p w:rsidR="00334A9C" w:rsidRDefault="00334A9C" w:rsidP="0012120B">
      <w:pPr>
        <w:pStyle w:val="a4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>
        <w:rPr>
          <w:szCs w:val="28"/>
        </w:rPr>
        <w:t>Клюкина</w:t>
      </w:r>
      <w:proofErr w:type="spellEnd"/>
      <w:r>
        <w:rPr>
          <w:szCs w:val="28"/>
        </w:rPr>
        <w:t xml:space="preserve"> Наталья Сергеевна, методист МКУ «Центр развития»;</w:t>
      </w:r>
    </w:p>
    <w:p w:rsidR="003B4F52" w:rsidRDefault="003B4F52" w:rsidP="0012120B">
      <w:pPr>
        <w:pStyle w:val="a4"/>
        <w:jc w:val="both"/>
        <w:rPr>
          <w:szCs w:val="28"/>
        </w:rPr>
      </w:pPr>
    </w:p>
    <w:p w:rsidR="003B4F52" w:rsidRPr="008922EC" w:rsidRDefault="00056599" w:rsidP="0012120B">
      <w:pPr>
        <w:pStyle w:val="a4"/>
        <w:jc w:val="both"/>
        <w:rPr>
          <w:szCs w:val="28"/>
        </w:rPr>
      </w:pPr>
      <w:r>
        <w:rPr>
          <w:szCs w:val="28"/>
        </w:rPr>
        <w:t>5</w:t>
      </w:r>
      <w:r w:rsidR="003B4F52">
        <w:rPr>
          <w:szCs w:val="28"/>
        </w:rPr>
        <w:t xml:space="preserve">. </w:t>
      </w:r>
      <w:proofErr w:type="spellStart"/>
      <w:r w:rsidR="003B4F52">
        <w:rPr>
          <w:szCs w:val="28"/>
        </w:rPr>
        <w:t>Антоненко</w:t>
      </w:r>
      <w:proofErr w:type="spellEnd"/>
      <w:r w:rsidR="003B4F52">
        <w:rPr>
          <w:szCs w:val="28"/>
        </w:rPr>
        <w:t xml:space="preserve"> Оксана Валентиновна, заместитель заведующего МАДОУ № 21 «Сказка»</w:t>
      </w:r>
      <w:r w:rsidR="00EA6A26">
        <w:rPr>
          <w:szCs w:val="28"/>
        </w:rPr>
        <w:t>;</w:t>
      </w:r>
    </w:p>
    <w:p w:rsidR="00EA6A26" w:rsidRDefault="00EA6A26" w:rsidP="007F32C2">
      <w:pPr>
        <w:jc w:val="both"/>
        <w:rPr>
          <w:szCs w:val="28"/>
        </w:rPr>
      </w:pPr>
    </w:p>
    <w:p w:rsidR="00056599" w:rsidRDefault="00056599" w:rsidP="007F32C2">
      <w:pPr>
        <w:jc w:val="both"/>
        <w:rPr>
          <w:szCs w:val="28"/>
        </w:rPr>
      </w:pPr>
      <w:r>
        <w:rPr>
          <w:szCs w:val="28"/>
        </w:rPr>
        <w:t>6. Малкина Елена Васильевна, музыкальный руководитель МАДОУ № 25</w:t>
      </w:r>
      <w:r w:rsidR="00EA6A26">
        <w:rPr>
          <w:szCs w:val="28"/>
        </w:rPr>
        <w:t xml:space="preserve"> «</w:t>
      </w:r>
      <w:proofErr w:type="spellStart"/>
      <w:r w:rsidR="00EA6A26">
        <w:rPr>
          <w:szCs w:val="28"/>
        </w:rPr>
        <w:t>Дельфинчик</w:t>
      </w:r>
      <w:proofErr w:type="spellEnd"/>
      <w:r w:rsidR="00EA6A26">
        <w:rPr>
          <w:szCs w:val="28"/>
        </w:rPr>
        <w:t>»;</w:t>
      </w:r>
    </w:p>
    <w:p w:rsidR="007F32C2" w:rsidRDefault="003B4F52" w:rsidP="007F32C2">
      <w:pPr>
        <w:jc w:val="both"/>
        <w:rPr>
          <w:szCs w:val="28"/>
        </w:rPr>
      </w:pPr>
      <w:r>
        <w:rPr>
          <w:szCs w:val="28"/>
        </w:rPr>
        <w:t>7</w:t>
      </w:r>
      <w:r w:rsidR="0012120B">
        <w:rPr>
          <w:szCs w:val="28"/>
        </w:rPr>
        <w:t>.</w:t>
      </w:r>
      <w:r w:rsidR="00C45F09">
        <w:rPr>
          <w:szCs w:val="28"/>
        </w:rPr>
        <w:t xml:space="preserve">Елизарова </w:t>
      </w:r>
      <w:proofErr w:type="spellStart"/>
      <w:r w:rsidR="00C45F09">
        <w:rPr>
          <w:szCs w:val="28"/>
        </w:rPr>
        <w:t>Нани</w:t>
      </w:r>
      <w:proofErr w:type="spellEnd"/>
      <w:r w:rsidR="00C45F09">
        <w:rPr>
          <w:szCs w:val="28"/>
        </w:rPr>
        <w:t xml:space="preserve"> Анатольевна, педагог дополнительного образования МАУ </w:t>
      </w:r>
      <w:proofErr w:type="gramStart"/>
      <w:r w:rsidR="00C45F09">
        <w:rPr>
          <w:szCs w:val="28"/>
        </w:rPr>
        <w:t>ДО</w:t>
      </w:r>
      <w:proofErr w:type="gramEnd"/>
      <w:r w:rsidR="00C45F09">
        <w:rPr>
          <w:szCs w:val="28"/>
        </w:rPr>
        <w:t xml:space="preserve"> «</w:t>
      </w:r>
      <w:proofErr w:type="gramStart"/>
      <w:r w:rsidR="00C45F09">
        <w:rPr>
          <w:szCs w:val="28"/>
        </w:rPr>
        <w:t>Центр</w:t>
      </w:r>
      <w:proofErr w:type="gramEnd"/>
      <w:r w:rsidR="00C45F09">
        <w:rPr>
          <w:szCs w:val="28"/>
        </w:rPr>
        <w:t xml:space="preserve"> детского творчества»;</w:t>
      </w:r>
    </w:p>
    <w:p w:rsidR="0012120B" w:rsidRDefault="003B4F52" w:rsidP="007F32C2">
      <w:pPr>
        <w:jc w:val="both"/>
        <w:rPr>
          <w:szCs w:val="28"/>
        </w:rPr>
      </w:pPr>
      <w:r>
        <w:rPr>
          <w:szCs w:val="28"/>
        </w:rPr>
        <w:t>8</w:t>
      </w:r>
      <w:r w:rsidR="00C45F09">
        <w:rPr>
          <w:szCs w:val="28"/>
        </w:rPr>
        <w:t>.</w:t>
      </w:r>
      <w:r w:rsidR="0012120B">
        <w:rPr>
          <w:szCs w:val="28"/>
        </w:rPr>
        <w:t xml:space="preserve">Окунцова Юлия </w:t>
      </w:r>
      <w:proofErr w:type="spellStart"/>
      <w:r w:rsidR="0012120B">
        <w:rPr>
          <w:szCs w:val="28"/>
        </w:rPr>
        <w:t>Сергеевна</w:t>
      </w:r>
      <w:proofErr w:type="gramStart"/>
      <w:r w:rsidR="0012120B">
        <w:rPr>
          <w:szCs w:val="28"/>
        </w:rPr>
        <w:t>,п</w:t>
      </w:r>
      <w:proofErr w:type="gramEnd"/>
      <w:r w:rsidR="0012120B">
        <w:rPr>
          <w:szCs w:val="28"/>
        </w:rPr>
        <w:t>едагог</w:t>
      </w:r>
      <w:proofErr w:type="spellEnd"/>
      <w:r w:rsidR="0012120B">
        <w:rPr>
          <w:szCs w:val="28"/>
        </w:rPr>
        <w:t xml:space="preserve"> дополнительного образования МАУ ДО «Центр детского творчества»;</w:t>
      </w:r>
    </w:p>
    <w:p w:rsidR="0012120B" w:rsidRDefault="0012120B" w:rsidP="0012120B">
      <w:pPr>
        <w:pStyle w:val="a4"/>
        <w:jc w:val="both"/>
        <w:rPr>
          <w:szCs w:val="28"/>
        </w:rPr>
      </w:pPr>
    </w:p>
    <w:p w:rsidR="0012120B" w:rsidRDefault="003B4F52" w:rsidP="0012120B">
      <w:pPr>
        <w:pStyle w:val="a4"/>
        <w:jc w:val="both"/>
        <w:rPr>
          <w:szCs w:val="28"/>
        </w:rPr>
      </w:pPr>
      <w:r>
        <w:rPr>
          <w:szCs w:val="28"/>
        </w:rPr>
        <w:t>9</w:t>
      </w:r>
      <w:r w:rsidR="0012120B">
        <w:rPr>
          <w:szCs w:val="28"/>
        </w:rPr>
        <w:t xml:space="preserve">.Забродская Светлана </w:t>
      </w:r>
      <w:proofErr w:type="spellStart"/>
      <w:r w:rsidR="0012120B">
        <w:rPr>
          <w:szCs w:val="28"/>
        </w:rPr>
        <w:t>Викторовна</w:t>
      </w:r>
      <w:proofErr w:type="gramStart"/>
      <w:r w:rsidR="0012120B">
        <w:rPr>
          <w:szCs w:val="28"/>
        </w:rPr>
        <w:t>,п</w:t>
      </w:r>
      <w:proofErr w:type="gramEnd"/>
      <w:r w:rsidR="0012120B">
        <w:rPr>
          <w:szCs w:val="28"/>
        </w:rPr>
        <w:t>едагог</w:t>
      </w:r>
      <w:proofErr w:type="spellEnd"/>
      <w:r w:rsidR="0012120B">
        <w:rPr>
          <w:szCs w:val="28"/>
        </w:rPr>
        <w:t xml:space="preserve"> дополнительного образования МАУ ДО «Центр детского творчества»;</w:t>
      </w:r>
    </w:p>
    <w:p w:rsidR="004A63C3" w:rsidRDefault="004A63C3" w:rsidP="0012120B">
      <w:pPr>
        <w:pStyle w:val="a4"/>
        <w:jc w:val="both"/>
        <w:rPr>
          <w:szCs w:val="28"/>
        </w:rPr>
      </w:pPr>
    </w:p>
    <w:p w:rsidR="004A63C3" w:rsidRDefault="003B4F52" w:rsidP="004A63C3">
      <w:pPr>
        <w:pStyle w:val="a4"/>
        <w:jc w:val="both"/>
        <w:rPr>
          <w:szCs w:val="28"/>
        </w:rPr>
      </w:pPr>
      <w:r>
        <w:rPr>
          <w:szCs w:val="28"/>
        </w:rPr>
        <w:t>10</w:t>
      </w:r>
      <w:r w:rsidR="004A63C3">
        <w:rPr>
          <w:szCs w:val="28"/>
        </w:rPr>
        <w:t>. Вашурина Юлия Леонидовна,педагог дополнительного образования МАУ ДО «Центр детского творчества»;</w:t>
      </w:r>
    </w:p>
    <w:p w:rsidR="004A63C3" w:rsidRDefault="004A63C3" w:rsidP="004A63C3">
      <w:pPr>
        <w:pStyle w:val="a4"/>
        <w:jc w:val="both"/>
        <w:rPr>
          <w:szCs w:val="28"/>
        </w:rPr>
      </w:pPr>
    </w:p>
    <w:p w:rsidR="004A63C3" w:rsidRDefault="003B4F52" w:rsidP="004A63C3">
      <w:pPr>
        <w:pStyle w:val="a4"/>
        <w:jc w:val="both"/>
        <w:rPr>
          <w:szCs w:val="28"/>
        </w:rPr>
      </w:pPr>
      <w:r>
        <w:rPr>
          <w:szCs w:val="28"/>
        </w:rPr>
        <w:t>11.</w:t>
      </w:r>
      <w:r w:rsidR="004A63C3">
        <w:rPr>
          <w:szCs w:val="28"/>
        </w:rPr>
        <w:t xml:space="preserve"> Федякина Татьяна Александровна</w:t>
      </w:r>
      <w:proofErr w:type="gramStart"/>
      <w:r w:rsidR="004A63C3">
        <w:rPr>
          <w:szCs w:val="28"/>
        </w:rPr>
        <w:t>,п</w:t>
      </w:r>
      <w:proofErr w:type="gramEnd"/>
      <w:r w:rsidR="004A63C3">
        <w:rPr>
          <w:szCs w:val="28"/>
        </w:rPr>
        <w:t>едагог дополнительного образования МАУ ДО «Центр детского творчества».</w:t>
      </w:r>
    </w:p>
    <w:p w:rsidR="00C45F09" w:rsidRDefault="00C45F09" w:rsidP="00C45F09">
      <w:pPr>
        <w:pStyle w:val="a4"/>
        <w:jc w:val="both"/>
        <w:rPr>
          <w:szCs w:val="28"/>
        </w:rPr>
      </w:pPr>
    </w:p>
    <w:p w:rsidR="004A63C3" w:rsidRDefault="004A63C3" w:rsidP="00A15DC4">
      <w:pPr>
        <w:pStyle w:val="a4"/>
        <w:jc w:val="right"/>
        <w:rPr>
          <w:szCs w:val="28"/>
        </w:rPr>
      </w:pPr>
    </w:p>
    <w:p w:rsidR="00A15DC4" w:rsidRDefault="00A15DC4" w:rsidP="00A15DC4">
      <w:pPr>
        <w:pStyle w:val="a4"/>
        <w:jc w:val="right"/>
        <w:rPr>
          <w:szCs w:val="28"/>
        </w:rPr>
      </w:pPr>
      <w:r>
        <w:rPr>
          <w:szCs w:val="28"/>
        </w:rPr>
        <w:t xml:space="preserve">Приложение </w:t>
      </w:r>
      <w:r w:rsidR="00662CF3">
        <w:rPr>
          <w:szCs w:val="28"/>
        </w:rPr>
        <w:t>1</w:t>
      </w:r>
    </w:p>
    <w:p w:rsidR="00A15DC4" w:rsidRDefault="00A15DC4" w:rsidP="00A15DC4">
      <w:pPr>
        <w:pStyle w:val="a4"/>
        <w:jc w:val="right"/>
        <w:rPr>
          <w:szCs w:val="28"/>
        </w:rPr>
      </w:pPr>
    </w:p>
    <w:p w:rsidR="00C22BD1" w:rsidRPr="004C6A52" w:rsidRDefault="00C22BD1" w:rsidP="00C22BD1">
      <w:pPr>
        <w:jc w:val="center"/>
        <w:rPr>
          <w:b/>
        </w:rPr>
      </w:pPr>
      <w:r w:rsidRPr="004C6A52">
        <w:rPr>
          <w:b/>
        </w:rPr>
        <w:t>Заявка на участие в фестивале православной песни «Мосты любви»</w:t>
      </w:r>
    </w:p>
    <w:p w:rsidR="00C22BD1" w:rsidRDefault="00C22BD1" w:rsidP="00C22BD1">
      <w:pPr>
        <w:jc w:val="center"/>
      </w:pPr>
    </w:p>
    <w:p w:rsidR="00C22BD1" w:rsidRDefault="00C22BD1" w:rsidP="001A04C4">
      <w:pPr>
        <w:spacing w:after="0"/>
        <w:jc w:val="center"/>
      </w:pPr>
      <w:r>
        <w:t>от ______________________________________________</w:t>
      </w:r>
    </w:p>
    <w:p w:rsidR="001A04C4" w:rsidRPr="001A04C4" w:rsidRDefault="001A04C4" w:rsidP="001A04C4">
      <w:pPr>
        <w:spacing w:after="0"/>
        <w:jc w:val="center"/>
        <w:rPr>
          <w:sz w:val="24"/>
          <w:szCs w:val="24"/>
        </w:rPr>
      </w:pPr>
      <w:r w:rsidRPr="001A04C4">
        <w:rPr>
          <w:sz w:val="24"/>
          <w:szCs w:val="24"/>
        </w:rPr>
        <w:t>(наименование организации)</w:t>
      </w:r>
    </w:p>
    <w:p w:rsidR="00C22BD1" w:rsidRDefault="00410DB7" w:rsidP="00410DB7">
      <w:pPr>
        <w:spacing w:after="0"/>
        <w:jc w:val="center"/>
      </w:pPr>
      <w:r>
        <w:t>__________________________________________________</w:t>
      </w:r>
    </w:p>
    <w:p w:rsidR="00410DB7" w:rsidRPr="00410DB7" w:rsidRDefault="00410DB7" w:rsidP="00410DB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 в номинации)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2247"/>
        <w:gridCol w:w="1984"/>
        <w:gridCol w:w="1418"/>
        <w:gridCol w:w="2551"/>
      </w:tblGrid>
      <w:tr w:rsidR="00C22BD1" w:rsidTr="00C22BD1">
        <w:tc>
          <w:tcPr>
            <w:tcW w:w="1865" w:type="dxa"/>
          </w:tcPr>
          <w:p w:rsidR="00C22BD1" w:rsidRDefault="00C22BD1" w:rsidP="00C22BD1">
            <w:pPr>
              <w:ind w:left="-142" w:right="6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C22BD1" w:rsidRPr="00C22BD1" w:rsidRDefault="00C22BD1" w:rsidP="00C22BD1">
            <w:pPr>
              <w:ind w:left="-142" w:right="622"/>
              <w:contextualSpacing/>
              <w:jc w:val="center"/>
              <w:rPr>
                <w:sz w:val="24"/>
                <w:szCs w:val="24"/>
              </w:rPr>
            </w:pPr>
            <w:r w:rsidRPr="00C22BD1">
              <w:rPr>
                <w:sz w:val="24"/>
                <w:szCs w:val="24"/>
              </w:rPr>
              <w:t>участника</w:t>
            </w:r>
          </w:p>
        </w:tc>
        <w:tc>
          <w:tcPr>
            <w:tcW w:w="2247" w:type="dxa"/>
          </w:tcPr>
          <w:p w:rsidR="00C22BD1" w:rsidRPr="00C22BD1" w:rsidRDefault="00C22BD1" w:rsidP="007F0312">
            <w:pPr>
              <w:ind w:left="-139"/>
              <w:contextualSpacing/>
              <w:jc w:val="center"/>
              <w:rPr>
                <w:sz w:val="24"/>
                <w:szCs w:val="24"/>
              </w:rPr>
            </w:pPr>
            <w:r w:rsidRPr="00C22BD1">
              <w:rPr>
                <w:sz w:val="24"/>
                <w:szCs w:val="24"/>
              </w:rPr>
              <w:t>Возраст/класс</w:t>
            </w:r>
            <w:r>
              <w:rPr>
                <w:sz w:val="24"/>
                <w:szCs w:val="24"/>
              </w:rPr>
              <w:t>,</w:t>
            </w:r>
            <w:r w:rsidR="00634F5A">
              <w:rPr>
                <w:sz w:val="24"/>
                <w:szCs w:val="24"/>
              </w:rPr>
              <w:t xml:space="preserve"> название,</w:t>
            </w:r>
            <w:r>
              <w:rPr>
                <w:sz w:val="24"/>
                <w:szCs w:val="24"/>
              </w:rPr>
              <w:t xml:space="preserve"> № образовательной организации</w:t>
            </w:r>
          </w:p>
        </w:tc>
        <w:tc>
          <w:tcPr>
            <w:tcW w:w="1984" w:type="dxa"/>
          </w:tcPr>
          <w:p w:rsidR="00C22BD1" w:rsidRPr="00C22BD1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  <w:r w:rsidRPr="00C22BD1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1418" w:type="dxa"/>
          </w:tcPr>
          <w:p w:rsidR="00C22BD1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  <w:r w:rsidRPr="00C22BD1">
              <w:rPr>
                <w:sz w:val="24"/>
                <w:szCs w:val="24"/>
              </w:rPr>
              <w:t>Продолжи</w:t>
            </w:r>
          </w:p>
          <w:p w:rsidR="00C22BD1" w:rsidRPr="00C22BD1" w:rsidRDefault="00C22BD1" w:rsidP="007F0312">
            <w:pPr>
              <w:contextualSpacing/>
              <w:jc w:val="center"/>
              <w:rPr>
                <w:sz w:val="24"/>
                <w:szCs w:val="24"/>
              </w:rPr>
            </w:pPr>
            <w:r w:rsidRPr="00C22BD1">
              <w:rPr>
                <w:sz w:val="24"/>
                <w:szCs w:val="24"/>
              </w:rPr>
              <w:t xml:space="preserve">тельность (мин. сек.) </w:t>
            </w:r>
          </w:p>
        </w:tc>
        <w:tc>
          <w:tcPr>
            <w:tcW w:w="2551" w:type="dxa"/>
          </w:tcPr>
          <w:p w:rsidR="00C22BD1" w:rsidRPr="00C22BD1" w:rsidRDefault="00C22BD1" w:rsidP="007F0312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C22BD1">
              <w:rPr>
                <w:sz w:val="24"/>
                <w:szCs w:val="24"/>
              </w:rPr>
              <w:t>Руководитель</w:t>
            </w:r>
          </w:p>
          <w:p w:rsidR="00C22BD1" w:rsidRPr="00C22BD1" w:rsidRDefault="00C22BD1" w:rsidP="007F0312">
            <w:pPr>
              <w:ind w:left="-108"/>
              <w:contextualSpacing/>
              <w:jc w:val="center"/>
              <w:rPr>
                <w:sz w:val="24"/>
                <w:szCs w:val="24"/>
              </w:rPr>
            </w:pPr>
            <w:r w:rsidRPr="00C22BD1">
              <w:rPr>
                <w:sz w:val="24"/>
                <w:szCs w:val="24"/>
              </w:rPr>
              <w:t>(Ф.И.О.)</w:t>
            </w:r>
            <w:r w:rsidR="008D4B3B">
              <w:rPr>
                <w:sz w:val="24"/>
                <w:szCs w:val="24"/>
              </w:rPr>
              <w:t xml:space="preserve"> полностью</w:t>
            </w:r>
          </w:p>
        </w:tc>
      </w:tr>
      <w:tr w:rsidR="00C22BD1" w:rsidTr="00C22BD1">
        <w:tc>
          <w:tcPr>
            <w:tcW w:w="1865" w:type="dxa"/>
          </w:tcPr>
          <w:p w:rsidR="00C22BD1" w:rsidRDefault="00C22BD1" w:rsidP="007F0312">
            <w:pPr>
              <w:ind w:left="142"/>
              <w:contextualSpacing/>
              <w:jc w:val="center"/>
            </w:pPr>
          </w:p>
        </w:tc>
        <w:tc>
          <w:tcPr>
            <w:tcW w:w="2247" w:type="dxa"/>
          </w:tcPr>
          <w:p w:rsidR="00C22BD1" w:rsidRDefault="00C22BD1" w:rsidP="007F0312">
            <w:pPr>
              <w:ind w:left="-139"/>
              <w:contextualSpacing/>
              <w:jc w:val="center"/>
            </w:pPr>
          </w:p>
        </w:tc>
        <w:tc>
          <w:tcPr>
            <w:tcW w:w="1984" w:type="dxa"/>
          </w:tcPr>
          <w:p w:rsidR="00C22BD1" w:rsidRDefault="00C22BD1" w:rsidP="007F0312">
            <w:pPr>
              <w:contextualSpacing/>
              <w:jc w:val="center"/>
            </w:pPr>
          </w:p>
        </w:tc>
        <w:tc>
          <w:tcPr>
            <w:tcW w:w="1418" w:type="dxa"/>
          </w:tcPr>
          <w:p w:rsidR="00C22BD1" w:rsidRDefault="00C22BD1" w:rsidP="007F0312">
            <w:pPr>
              <w:contextualSpacing/>
              <w:jc w:val="center"/>
            </w:pPr>
          </w:p>
        </w:tc>
        <w:tc>
          <w:tcPr>
            <w:tcW w:w="2551" w:type="dxa"/>
          </w:tcPr>
          <w:p w:rsidR="00C22BD1" w:rsidRDefault="00C22BD1" w:rsidP="007F0312">
            <w:pPr>
              <w:ind w:left="-108"/>
              <w:contextualSpacing/>
              <w:jc w:val="center"/>
            </w:pPr>
          </w:p>
        </w:tc>
      </w:tr>
      <w:tr w:rsidR="00C22BD1" w:rsidTr="00C22BD1">
        <w:tc>
          <w:tcPr>
            <w:tcW w:w="1865" w:type="dxa"/>
          </w:tcPr>
          <w:p w:rsidR="00C22BD1" w:rsidRDefault="00C22BD1" w:rsidP="007F0312">
            <w:pPr>
              <w:ind w:left="142"/>
              <w:contextualSpacing/>
              <w:jc w:val="center"/>
            </w:pPr>
          </w:p>
        </w:tc>
        <w:tc>
          <w:tcPr>
            <w:tcW w:w="2247" w:type="dxa"/>
          </w:tcPr>
          <w:p w:rsidR="00C22BD1" w:rsidRDefault="00C22BD1" w:rsidP="007F0312">
            <w:pPr>
              <w:ind w:left="-139"/>
              <w:contextualSpacing/>
              <w:jc w:val="center"/>
            </w:pPr>
          </w:p>
        </w:tc>
        <w:tc>
          <w:tcPr>
            <w:tcW w:w="1984" w:type="dxa"/>
          </w:tcPr>
          <w:p w:rsidR="00C22BD1" w:rsidRDefault="00C22BD1" w:rsidP="007F0312">
            <w:pPr>
              <w:contextualSpacing/>
              <w:jc w:val="center"/>
            </w:pPr>
          </w:p>
        </w:tc>
        <w:tc>
          <w:tcPr>
            <w:tcW w:w="1418" w:type="dxa"/>
          </w:tcPr>
          <w:p w:rsidR="00C22BD1" w:rsidRDefault="00C22BD1" w:rsidP="007F0312">
            <w:pPr>
              <w:contextualSpacing/>
              <w:jc w:val="center"/>
            </w:pPr>
          </w:p>
        </w:tc>
        <w:tc>
          <w:tcPr>
            <w:tcW w:w="2551" w:type="dxa"/>
          </w:tcPr>
          <w:p w:rsidR="00C22BD1" w:rsidRDefault="00C22BD1" w:rsidP="007F0312">
            <w:pPr>
              <w:ind w:left="720"/>
              <w:contextualSpacing/>
              <w:jc w:val="center"/>
            </w:pPr>
          </w:p>
        </w:tc>
      </w:tr>
    </w:tbl>
    <w:p w:rsidR="004A63C3" w:rsidRDefault="004A63C3" w:rsidP="001A3B75"/>
    <w:p w:rsidR="00C22BD1" w:rsidRDefault="001A3B75" w:rsidP="001A3B75">
      <w:r>
        <w:t>Количество в подтанцовке_________(чел.)</w:t>
      </w:r>
    </w:p>
    <w:p w:rsidR="004A63C3" w:rsidRDefault="004A63C3" w:rsidP="00C22BD1">
      <w:pPr>
        <w:ind w:firstLine="720"/>
        <w:jc w:val="both"/>
        <w:rPr>
          <w:b/>
          <w:bCs/>
          <w:sz w:val="27"/>
          <w:szCs w:val="27"/>
        </w:rPr>
      </w:pPr>
    </w:p>
    <w:p w:rsidR="004A63C3" w:rsidRDefault="004A63C3" w:rsidP="00C22BD1">
      <w:pPr>
        <w:ind w:firstLine="720"/>
        <w:jc w:val="both"/>
        <w:rPr>
          <w:b/>
          <w:bCs/>
          <w:sz w:val="27"/>
          <w:szCs w:val="27"/>
        </w:rPr>
      </w:pPr>
    </w:p>
    <w:p w:rsidR="00C22BD1" w:rsidRDefault="00C22BD1" w:rsidP="00C22BD1">
      <w:pPr>
        <w:ind w:firstLine="720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Ответственный за подачу заявки: ________________________________</w:t>
      </w:r>
    </w:p>
    <w:p w:rsidR="00C22BD1" w:rsidRDefault="00C22BD1" w:rsidP="00C22BD1">
      <w:pPr>
        <w:ind w:firstLine="720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Телефон:</w:t>
      </w:r>
    </w:p>
    <w:p w:rsidR="00C22BD1" w:rsidRDefault="00C22BD1" w:rsidP="00C22BD1">
      <w:pPr>
        <w:ind w:firstLine="720"/>
        <w:jc w:val="both"/>
        <w:rPr>
          <w:b/>
          <w:bCs/>
          <w:sz w:val="27"/>
          <w:szCs w:val="27"/>
        </w:rPr>
      </w:pPr>
    </w:p>
    <w:p w:rsidR="00C22BD1" w:rsidRPr="0093706C" w:rsidRDefault="00C22BD1" w:rsidP="004C6A52">
      <w:pPr>
        <w:ind w:firstLine="7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Текст песн</w:t>
      </w:r>
      <w:r w:rsidR="004C6A52">
        <w:rPr>
          <w:b/>
          <w:bCs/>
          <w:sz w:val="27"/>
          <w:szCs w:val="27"/>
        </w:rPr>
        <w:t>и</w:t>
      </w:r>
    </w:p>
    <w:p w:rsidR="00A15DC4" w:rsidRDefault="00A15DC4" w:rsidP="00C22BD1">
      <w:pPr>
        <w:pStyle w:val="a4"/>
        <w:rPr>
          <w:szCs w:val="28"/>
        </w:rPr>
      </w:pPr>
    </w:p>
    <w:p w:rsidR="00A15DC4" w:rsidRDefault="00A15DC4" w:rsidP="00C45F09">
      <w:pPr>
        <w:pStyle w:val="a4"/>
        <w:jc w:val="both"/>
        <w:rPr>
          <w:szCs w:val="28"/>
        </w:rPr>
      </w:pPr>
    </w:p>
    <w:p w:rsidR="00A15DC4" w:rsidRDefault="00A15DC4" w:rsidP="00C45F09">
      <w:pPr>
        <w:pStyle w:val="a4"/>
        <w:jc w:val="both"/>
        <w:rPr>
          <w:szCs w:val="28"/>
        </w:rPr>
      </w:pPr>
    </w:p>
    <w:p w:rsidR="00A15DC4" w:rsidRPr="008922EC" w:rsidRDefault="00A15DC4" w:rsidP="00C45F09">
      <w:pPr>
        <w:pStyle w:val="a4"/>
        <w:jc w:val="both"/>
        <w:rPr>
          <w:szCs w:val="28"/>
        </w:rPr>
      </w:pPr>
    </w:p>
    <w:sectPr w:rsidR="00A15DC4" w:rsidRPr="008922EC" w:rsidSect="00EF3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462"/>
    <w:multiLevelType w:val="hybridMultilevel"/>
    <w:tmpl w:val="B928AC88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>
    <w:nsid w:val="15145C50"/>
    <w:multiLevelType w:val="hybridMultilevel"/>
    <w:tmpl w:val="637AA1BC"/>
    <w:lvl w:ilvl="0" w:tplc="041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>
    <w:nsid w:val="218A758B"/>
    <w:multiLevelType w:val="hybridMultilevel"/>
    <w:tmpl w:val="5CAC8E3A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">
    <w:nsid w:val="35FD5A34"/>
    <w:multiLevelType w:val="hybridMultilevel"/>
    <w:tmpl w:val="E5625D84"/>
    <w:lvl w:ilvl="0" w:tplc="A970A0A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ADF34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153701"/>
    <w:multiLevelType w:val="hybridMultilevel"/>
    <w:tmpl w:val="9E28DF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5210DAB"/>
    <w:multiLevelType w:val="hybridMultilevel"/>
    <w:tmpl w:val="F9C6C728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55573F78"/>
    <w:multiLevelType w:val="hybridMultilevel"/>
    <w:tmpl w:val="61B8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74666C"/>
    <w:multiLevelType w:val="multilevel"/>
    <w:tmpl w:val="904C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D4D"/>
    <w:rsid w:val="0000036F"/>
    <w:rsid w:val="00020202"/>
    <w:rsid w:val="00056599"/>
    <w:rsid w:val="00082358"/>
    <w:rsid w:val="00097549"/>
    <w:rsid w:val="000978A8"/>
    <w:rsid w:val="0012120B"/>
    <w:rsid w:val="00137193"/>
    <w:rsid w:val="0014295F"/>
    <w:rsid w:val="00156499"/>
    <w:rsid w:val="00163ABD"/>
    <w:rsid w:val="001860AC"/>
    <w:rsid w:val="001878C8"/>
    <w:rsid w:val="0019380A"/>
    <w:rsid w:val="0019576C"/>
    <w:rsid w:val="001A04C4"/>
    <w:rsid w:val="001A373D"/>
    <w:rsid w:val="001A3B75"/>
    <w:rsid w:val="001D0C4A"/>
    <w:rsid w:val="001D43C3"/>
    <w:rsid w:val="001D770F"/>
    <w:rsid w:val="001E7BFC"/>
    <w:rsid w:val="001F7F3F"/>
    <w:rsid w:val="00257392"/>
    <w:rsid w:val="00264690"/>
    <w:rsid w:val="00267619"/>
    <w:rsid w:val="002903E4"/>
    <w:rsid w:val="002A1125"/>
    <w:rsid w:val="002E12A2"/>
    <w:rsid w:val="002F2E42"/>
    <w:rsid w:val="002F46B8"/>
    <w:rsid w:val="00317991"/>
    <w:rsid w:val="00334A9C"/>
    <w:rsid w:val="00347AEC"/>
    <w:rsid w:val="0035381D"/>
    <w:rsid w:val="003735FE"/>
    <w:rsid w:val="003873DF"/>
    <w:rsid w:val="003B4F52"/>
    <w:rsid w:val="003D0A36"/>
    <w:rsid w:val="003D7EB2"/>
    <w:rsid w:val="00410DB7"/>
    <w:rsid w:val="00416C24"/>
    <w:rsid w:val="00443AF7"/>
    <w:rsid w:val="00446287"/>
    <w:rsid w:val="00451578"/>
    <w:rsid w:val="004602CC"/>
    <w:rsid w:val="00464B47"/>
    <w:rsid w:val="004A34A8"/>
    <w:rsid w:val="004A63C3"/>
    <w:rsid w:val="004C6A52"/>
    <w:rsid w:val="004E0D22"/>
    <w:rsid w:val="004F063F"/>
    <w:rsid w:val="005007E0"/>
    <w:rsid w:val="00515E32"/>
    <w:rsid w:val="00540018"/>
    <w:rsid w:val="00544DDD"/>
    <w:rsid w:val="005475E6"/>
    <w:rsid w:val="0056287B"/>
    <w:rsid w:val="0056704B"/>
    <w:rsid w:val="005950B9"/>
    <w:rsid w:val="0059770D"/>
    <w:rsid w:val="005A54C6"/>
    <w:rsid w:val="005A74BE"/>
    <w:rsid w:val="005C0E46"/>
    <w:rsid w:val="005C1382"/>
    <w:rsid w:val="005C2424"/>
    <w:rsid w:val="005D14CE"/>
    <w:rsid w:val="005D4C6C"/>
    <w:rsid w:val="005E265D"/>
    <w:rsid w:val="00611301"/>
    <w:rsid w:val="00623432"/>
    <w:rsid w:val="00624AD7"/>
    <w:rsid w:val="006262E2"/>
    <w:rsid w:val="00634F5A"/>
    <w:rsid w:val="00662CF3"/>
    <w:rsid w:val="006911AB"/>
    <w:rsid w:val="006A184D"/>
    <w:rsid w:val="006C1FE1"/>
    <w:rsid w:val="006D0BB2"/>
    <w:rsid w:val="006E7538"/>
    <w:rsid w:val="007079BF"/>
    <w:rsid w:val="00711C8A"/>
    <w:rsid w:val="0077201C"/>
    <w:rsid w:val="00787BCC"/>
    <w:rsid w:val="00796A05"/>
    <w:rsid w:val="007A78D6"/>
    <w:rsid w:val="007E2250"/>
    <w:rsid w:val="007F32C2"/>
    <w:rsid w:val="00815047"/>
    <w:rsid w:val="00815466"/>
    <w:rsid w:val="00853A39"/>
    <w:rsid w:val="00876CFA"/>
    <w:rsid w:val="008922EC"/>
    <w:rsid w:val="008D1512"/>
    <w:rsid w:val="008D4B3B"/>
    <w:rsid w:val="008E2CB0"/>
    <w:rsid w:val="008E452E"/>
    <w:rsid w:val="008E5B9A"/>
    <w:rsid w:val="008F3D65"/>
    <w:rsid w:val="008F3E5D"/>
    <w:rsid w:val="0090120E"/>
    <w:rsid w:val="00912BBC"/>
    <w:rsid w:val="00937919"/>
    <w:rsid w:val="009439F1"/>
    <w:rsid w:val="009503AC"/>
    <w:rsid w:val="00964681"/>
    <w:rsid w:val="00974564"/>
    <w:rsid w:val="00987237"/>
    <w:rsid w:val="009A7552"/>
    <w:rsid w:val="009B70E2"/>
    <w:rsid w:val="009D4BFD"/>
    <w:rsid w:val="009D4D4D"/>
    <w:rsid w:val="009F5A63"/>
    <w:rsid w:val="00A15DC4"/>
    <w:rsid w:val="00A43675"/>
    <w:rsid w:val="00A80BD8"/>
    <w:rsid w:val="00A90E4C"/>
    <w:rsid w:val="00A92663"/>
    <w:rsid w:val="00AA0891"/>
    <w:rsid w:val="00AA7259"/>
    <w:rsid w:val="00AD3B60"/>
    <w:rsid w:val="00AE6250"/>
    <w:rsid w:val="00B01D55"/>
    <w:rsid w:val="00B230F9"/>
    <w:rsid w:val="00B34235"/>
    <w:rsid w:val="00B37DC3"/>
    <w:rsid w:val="00B626EA"/>
    <w:rsid w:val="00BA7EF0"/>
    <w:rsid w:val="00BE5FC0"/>
    <w:rsid w:val="00BE7DEC"/>
    <w:rsid w:val="00BF60B5"/>
    <w:rsid w:val="00C22BD1"/>
    <w:rsid w:val="00C45F09"/>
    <w:rsid w:val="00C557CA"/>
    <w:rsid w:val="00CC0D02"/>
    <w:rsid w:val="00CC50EB"/>
    <w:rsid w:val="00D22685"/>
    <w:rsid w:val="00D24DF1"/>
    <w:rsid w:val="00D31B2C"/>
    <w:rsid w:val="00D40BC2"/>
    <w:rsid w:val="00D43B28"/>
    <w:rsid w:val="00D637E4"/>
    <w:rsid w:val="00D65BB1"/>
    <w:rsid w:val="00D84B38"/>
    <w:rsid w:val="00D84E2C"/>
    <w:rsid w:val="00D91ADA"/>
    <w:rsid w:val="00D92442"/>
    <w:rsid w:val="00DF1CC6"/>
    <w:rsid w:val="00E55C33"/>
    <w:rsid w:val="00E63BBC"/>
    <w:rsid w:val="00E753D4"/>
    <w:rsid w:val="00E9020E"/>
    <w:rsid w:val="00EA6A26"/>
    <w:rsid w:val="00EE6333"/>
    <w:rsid w:val="00EF3EF9"/>
    <w:rsid w:val="00F02E94"/>
    <w:rsid w:val="00F30831"/>
    <w:rsid w:val="00F412C6"/>
    <w:rsid w:val="00F46703"/>
    <w:rsid w:val="00F61986"/>
    <w:rsid w:val="00F71A20"/>
    <w:rsid w:val="00F9666D"/>
    <w:rsid w:val="00FA0199"/>
    <w:rsid w:val="00FB0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iberation Serif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265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37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9020E"/>
    <w:pPr>
      <w:ind w:left="720"/>
      <w:contextualSpacing/>
    </w:pPr>
    <w:rPr>
      <w:rFonts w:asciiTheme="minorHAnsi" w:hAnsiTheme="minorHAnsi" w:cstheme="minorBidi"/>
      <w:sz w:val="22"/>
    </w:rPr>
  </w:style>
  <w:style w:type="character" w:styleId="a7">
    <w:name w:val="Hyperlink"/>
    <w:basedOn w:val="a0"/>
    <w:uiPriority w:val="99"/>
    <w:rsid w:val="0000036F"/>
    <w:rPr>
      <w:rFonts w:cs="Times New Roman"/>
      <w:color w:val="0000FF"/>
      <w:u w:val="single"/>
    </w:rPr>
  </w:style>
  <w:style w:type="character" w:customStyle="1" w:styleId="CharAttribute10">
    <w:name w:val="CharAttribute10"/>
    <w:rsid w:val="00CC50EB"/>
    <w:rPr>
      <w:rFonts w:ascii="Times New Roman" w:eastAsia="Times New Roman" w:hAnsi="Times New Roman" w:hint="default"/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oshkina.5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EE2B-524A-4A64-8EB1-B105969A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7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2024-02-07T10:54:00Z</cp:lastPrinted>
  <dcterms:created xsi:type="dcterms:W3CDTF">2020-07-10T08:32:00Z</dcterms:created>
  <dcterms:modified xsi:type="dcterms:W3CDTF">2024-02-07T10:58:00Z</dcterms:modified>
</cp:coreProperties>
</file>