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380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5"/>
      </w:tblGrid>
      <w:tr w:rsidR="008317B1" w:rsidRPr="00916FD5" w:rsidTr="008317B1">
        <w:trPr>
          <w:trHeight w:val="1102"/>
        </w:trPr>
        <w:tc>
          <w:tcPr>
            <w:tcW w:w="9795" w:type="dxa"/>
          </w:tcPr>
          <w:p w:rsidR="008317B1" w:rsidRPr="00916FD5" w:rsidRDefault="008317B1" w:rsidP="00CF7811">
            <w:pPr>
              <w:pStyle w:val="a5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572"/>
        <w:gridCol w:w="4573"/>
      </w:tblGrid>
      <w:tr w:rsidR="008317B1" w:rsidRPr="008317B1" w:rsidTr="00CF7811">
        <w:tc>
          <w:tcPr>
            <w:tcW w:w="4572" w:type="dxa"/>
          </w:tcPr>
          <w:p w:rsidR="008317B1" w:rsidRPr="008317B1" w:rsidRDefault="008317B1" w:rsidP="008317B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3" w:type="dxa"/>
          </w:tcPr>
          <w:p w:rsidR="008317B1" w:rsidRPr="008317B1" w:rsidRDefault="008317B1" w:rsidP="008317B1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</w:tbl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СОГЛАСОВАНО:                                  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СОГЛАСОВАНО</w:t>
      </w:r>
      <w:r w:rsidRPr="008317B1">
        <w:rPr>
          <w:rFonts w:ascii="Liberation Serif" w:eastAsia="Times New Roman" w:hAnsi="Liberation Serif" w:cs="Times New Roman"/>
          <w:sz w:val="24"/>
          <w:szCs w:val="24"/>
        </w:rPr>
        <w:t>: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Начальник ООА СГО                                                    Директор МБУК «ЦБС СГО»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«Управление культуры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и молодежной политики»                                             ___________   </w:t>
      </w:r>
      <w:proofErr w:type="spellStart"/>
      <w:r w:rsidRPr="008317B1">
        <w:rPr>
          <w:rFonts w:ascii="Liberation Serif" w:eastAsia="Times New Roman" w:hAnsi="Liberation Serif" w:cs="Times New Roman"/>
          <w:sz w:val="24"/>
          <w:szCs w:val="24"/>
        </w:rPr>
        <w:t>Б.Р.Асхадуллина</w:t>
      </w:r>
      <w:proofErr w:type="spellEnd"/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 ________________ </w:t>
      </w:r>
      <w:proofErr w:type="spellStart"/>
      <w:r w:rsidRPr="008317B1">
        <w:rPr>
          <w:rFonts w:ascii="Liberation Serif" w:eastAsia="Times New Roman" w:hAnsi="Liberation Serif" w:cs="Times New Roman"/>
          <w:sz w:val="24"/>
          <w:szCs w:val="24"/>
        </w:rPr>
        <w:t>Н.А.Мельникова</w:t>
      </w:r>
      <w:proofErr w:type="spellEnd"/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«____»___________2024г.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«____»___________2024г.                                                             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8317B1" w:rsidRPr="008317B1" w:rsidRDefault="008317B1" w:rsidP="008317B1">
      <w:pPr>
        <w:spacing w:after="0" w:line="240" w:lineRule="auto"/>
        <w:ind w:left="-426"/>
        <w:rPr>
          <w:rFonts w:ascii="Liberation Serif" w:eastAsia="Times New Roman" w:hAnsi="Liberation Serif" w:cs="Times New Roman"/>
          <w:sz w:val="24"/>
          <w:szCs w:val="24"/>
        </w:rPr>
      </w:pP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СОГЛАСОВАНО: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Начальник ООА СГО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Управление образования</w:t>
      </w:r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 xml:space="preserve">_______________ </w:t>
      </w:r>
      <w:proofErr w:type="spellStart"/>
      <w:r w:rsidRPr="008317B1">
        <w:rPr>
          <w:rFonts w:ascii="Liberation Serif" w:eastAsia="Times New Roman" w:hAnsi="Liberation Serif" w:cs="Times New Roman"/>
          <w:sz w:val="24"/>
          <w:szCs w:val="24"/>
        </w:rPr>
        <w:t>А.Ю.Рагозина</w:t>
      </w:r>
      <w:proofErr w:type="spellEnd"/>
    </w:p>
    <w:p w:rsidR="008317B1" w:rsidRPr="008317B1" w:rsidRDefault="008317B1" w:rsidP="008317B1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17B1">
        <w:rPr>
          <w:rFonts w:ascii="Liberation Serif" w:eastAsia="Times New Roman" w:hAnsi="Liberation Serif" w:cs="Times New Roman"/>
          <w:sz w:val="24"/>
          <w:szCs w:val="24"/>
        </w:rPr>
        <w:t>«__»__________ 2024г.</w:t>
      </w:r>
    </w:p>
    <w:p w:rsidR="008317B1" w:rsidRPr="008317B1" w:rsidRDefault="008317B1" w:rsidP="008317B1">
      <w:pPr>
        <w:spacing w:after="0" w:line="360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8317B1" w:rsidRDefault="008317B1" w:rsidP="008317B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17B1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</w:t>
      </w:r>
    </w:p>
    <w:tbl>
      <w:tblPr>
        <w:tblStyle w:val="a4"/>
        <w:tblpPr w:leftFromText="180" w:rightFromText="180" w:vertAnchor="text" w:horzAnchor="margin" w:tblpY="380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51"/>
      </w:tblGrid>
      <w:tr w:rsidR="008317B1" w:rsidRPr="00916FD5" w:rsidTr="00CF7811">
        <w:trPr>
          <w:trHeight w:val="1102"/>
        </w:trPr>
        <w:tc>
          <w:tcPr>
            <w:tcW w:w="4644" w:type="dxa"/>
          </w:tcPr>
          <w:p w:rsidR="008317B1" w:rsidRPr="00916FD5" w:rsidRDefault="008317B1" w:rsidP="00CF781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151" w:type="dxa"/>
          </w:tcPr>
          <w:p w:rsidR="008317B1" w:rsidRPr="00916FD5" w:rsidRDefault="008317B1" w:rsidP="008317B1">
            <w:pPr>
              <w:pStyle w:val="a5"/>
              <w:rPr>
                <w:sz w:val="20"/>
                <w:szCs w:val="20"/>
              </w:rPr>
            </w:pPr>
            <w:r w:rsidRPr="00916FD5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</w:t>
            </w:r>
            <w:r w:rsidRPr="00916FD5">
              <w:rPr>
                <w:sz w:val="20"/>
                <w:szCs w:val="20"/>
              </w:rPr>
              <w:t xml:space="preserve">  </w:t>
            </w:r>
          </w:p>
          <w:p w:rsidR="008317B1" w:rsidRPr="00916FD5" w:rsidRDefault="008317B1" w:rsidP="00CF7811">
            <w:pPr>
              <w:pStyle w:val="a5"/>
              <w:rPr>
                <w:sz w:val="20"/>
                <w:szCs w:val="20"/>
              </w:rPr>
            </w:pPr>
            <w:r w:rsidRPr="00916FD5">
              <w:rPr>
                <w:sz w:val="20"/>
                <w:szCs w:val="20"/>
              </w:rPr>
              <w:t>.</w:t>
            </w:r>
          </w:p>
        </w:tc>
      </w:tr>
    </w:tbl>
    <w:p w:rsidR="008317B1" w:rsidRPr="008317B1" w:rsidRDefault="008317B1" w:rsidP="008317B1">
      <w:pPr>
        <w:spacing w:after="0" w:line="20" w:lineRule="atLeast"/>
        <w:rPr>
          <w:rFonts w:ascii="Liberation Serif" w:hAnsi="Liberation Serif" w:cs="Times New Roman"/>
          <w:sz w:val="20"/>
          <w:szCs w:val="20"/>
        </w:rPr>
      </w:pP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F1867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F1867">
        <w:rPr>
          <w:rFonts w:ascii="Liberation Serif" w:hAnsi="Liberation Serif" w:cs="Liberation Serif"/>
          <w:b/>
          <w:sz w:val="28"/>
          <w:szCs w:val="28"/>
        </w:rPr>
        <w:t>о проведении муниципального конкурса детского декоративно-прикладного творчества «Христос рождается - славите»</w:t>
      </w:r>
    </w:p>
    <w:p w:rsidR="002A27C8" w:rsidRPr="002F1867" w:rsidRDefault="002A27C8" w:rsidP="002A27C8">
      <w:pPr>
        <w:shd w:val="clear" w:color="auto" w:fill="FFFFFF"/>
        <w:spacing w:line="374" w:lineRule="exact"/>
        <w:ind w:right="1502"/>
        <w:jc w:val="right"/>
        <w:rPr>
          <w:rFonts w:ascii="Liberation Serif" w:hAnsi="Liberation Serif" w:cs="Liberation Serif"/>
          <w:sz w:val="28"/>
          <w:szCs w:val="28"/>
        </w:rPr>
      </w:pPr>
    </w:p>
    <w:p w:rsidR="002A27C8" w:rsidRPr="009D7379" w:rsidRDefault="002A27C8" w:rsidP="002A27C8">
      <w:pPr>
        <w:pStyle w:val="a3"/>
        <w:numPr>
          <w:ilvl w:val="0"/>
          <w:numId w:val="1"/>
        </w:numPr>
        <w:shd w:val="clear" w:color="auto" w:fill="FFFFFF"/>
        <w:tabs>
          <w:tab w:val="left" w:pos="240"/>
        </w:tabs>
        <w:spacing w:line="276" w:lineRule="auto"/>
        <w:jc w:val="center"/>
        <w:rPr>
          <w:rFonts w:ascii="Liberation Serif" w:hAnsi="Liberation Serif" w:cs="Liberation Serif"/>
          <w:b/>
          <w:bCs/>
          <w:spacing w:val="-12"/>
          <w:sz w:val="28"/>
          <w:szCs w:val="28"/>
        </w:rPr>
      </w:pPr>
      <w:r w:rsidRPr="009D7379">
        <w:rPr>
          <w:rFonts w:ascii="Liberation Serif" w:hAnsi="Liberation Serif" w:cs="Liberation Serif"/>
          <w:b/>
          <w:bCs/>
          <w:spacing w:val="-12"/>
          <w:sz w:val="28"/>
          <w:szCs w:val="28"/>
        </w:rPr>
        <w:t>Общие положения</w:t>
      </w:r>
    </w:p>
    <w:p w:rsidR="002A27C8" w:rsidRPr="00827EF1" w:rsidRDefault="002A27C8" w:rsidP="002A27C8">
      <w:pPr>
        <w:shd w:val="clear" w:color="auto" w:fill="FFFFFF"/>
        <w:tabs>
          <w:tab w:val="left" w:pos="240"/>
        </w:tabs>
        <w:ind w:left="5"/>
        <w:rPr>
          <w:rFonts w:ascii="Liberation Serif" w:hAnsi="Liberation Serif" w:cs="Liberation Serif"/>
          <w:bCs/>
          <w:spacing w:val="-12"/>
          <w:sz w:val="28"/>
          <w:szCs w:val="28"/>
        </w:rPr>
      </w:pPr>
    </w:p>
    <w:p w:rsidR="002A27C8" w:rsidRPr="00951AE8" w:rsidRDefault="002A27C8" w:rsidP="002A27C8">
      <w:pPr>
        <w:ind w:left="5"/>
        <w:jc w:val="both"/>
        <w:rPr>
          <w:rFonts w:ascii="Liberation Serif" w:eastAsia="Calibri" w:hAnsi="Liberation Serif" w:cs="Liberation Serif"/>
        </w:rPr>
      </w:pPr>
      <w:r w:rsidRPr="00951AE8">
        <w:rPr>
          <w:rFonts w:ascii="Liberation Serif" w:hAnsi="Liberation Serif" w:cs="Liberation Serif"/>
          <w:sz w:val="28"/>
          <w:szCs w:val="28"/>
        </w:rPr>
        <w:t>1.1.Данное положение определяет цели и задачи, порядок и сроки  конкурса декоративно-прикладного творчества «</w:t>
      </w:r>
      <w:r>
        <w:rPr>
          <w:rFonts w:ascii="Liberation Serif" w:hAnsi="Liberation Serif" w:cs="Liberation Serif"/>
          <w:sz w:val="28"/>
          <w:szCs w:val="28"/>
        </w:rPr>
        <w:t>Христос рождается - славите!</w:t>
      </w:r>
      <w:r w:rsidRPr="00951AE8">
        <w:rPr>
          <w:rFonts w:ascii="Liberation Serif" w:hAnsi="Liberation Serif" w:cs="Liberation Serif"/>
          <w:sz w:val="28"/>
          <w:szCs w:val="28"/>
        </w:rPr>
        <w:t>» (далее Конкурс), форму участия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951AE8">
        <w:rPr>
          <w:rFonts w:ascii="Liberation Serif" w:hAnsi="Liberation Serif" w:cs="Liberation Serif"/>
          <w:spacing w:val="-1"/>
          <w:sz w:val="28"/>
          <w:szCs w:val="28"/>
        </w:rPr>
        <w:tab/>
      </w:r>
    </w:p>
    <w:p w:rsidR="002A27C8" w:rsidRPr="00E67C18" w:rsidRDefault="002A27C8" w:rsidP="002A27C8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67C18">
        <w:rPr>
          <w:rFonts w:ascii="Liberation Serif" w:eastAsia="Calibri" w:hAnsi="Liberation Serif" w:cs="Liberation Serif"/>
          <w:sz w:val="28"/>
          <w:szCs w:val="28"/>
        </w:rPr>
        <w:t>1.2.Организаторы конкурса – отраслевой орган администрации Серовского городского округа Управление образования,</w:t>
      </w:r>
      <w:r w:rsidRPr="00E67C18">
        <w:t xml:space="preserve"> </w:t>
      </w:r>
      <w:r w:rsidRPr="00E67C18">
        <w:rPr>
          <w:rFonts w:ascii="Liberation Serif" w:eastAsia="Calibri" w:hAnsi="Liberation Serif" w:cs="Liberation Serif"/>
          <w:sz w:val="28"/>
          <w:szCs w:val="28"/>
        </w:rPr>
        <w:t>ООА СГО «Управление культуры</w:t>
      </w:r>
    </w:p>
    <w:p w:rsidR="002A27C8" w:rsidRPr="00E67C18" w:rsidRDefault="002A27C8" w:rsidP="002A27C8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67C18">
        <w:rPr>
          <w:rFonts w:ascii="Liberation Serif" w:eastAsia="Calibri" w:hAnsi="Liberation Serif" w:cs="Liberation Serif"/>
          <w:sz w:val="28"/>
          <w:szCs w:val="28"/>
        </w:rPr>
        <w:t xml:space="preserve">и молодежной политики», Муниципальное бюджетное учреждение культуры  «Централизованная библиотечная система </w:t>
      </w:r>
      <w:proofErr w:type="spellStart"/>
      <w:r w:rsidRPr="00E67C18">
        <w:rPr>
          <w:rFonts w:ascii="Liberation Serif" w:eastAsia="Calibri" w:hAnsi="Liberation Serif" w:cs="Liberation Serif"/>
          <w:sz w:val="28"/>
          <w:szCs w:val="28"/>
        </w:rPr>
        <w:t>Серовского</w:t>
      </w:r>
      <w:proofErr w:type="spellEnd"/>
      <w:r w:rsidRPr="00E67C18">
        <w:rPr>
          <w:rFonts w:ascii="Liberation Serif" w:eastAsia="Calibri" w:hAnsi="Liberation Serif" w:cs="Liberation Serif"/>
          <w:sz w:val="28"/>
          <w:szCs w:val="28"/>
        </w:rPr>
        <w:t xml:space="preserve"> городского округа»,                                                                               </w:t>
      </w:r>
      <w:proofErr w:type="spellStart"/>
      <w:r w:rsidRPr="00E67C18">
        <w:rPr>
          <w:rFonts w:ascii="Liberation Serif" w:eastAsia="Calibri" w:hAnsi="Liberation Serif" w:cs="Liberation Serif"/>
          <w:sz w:val="28"/>
          <w:szCs w:val="28"/>
        </w:rPr>
        <w:t>Серовская</w:t>
      </w:r>
      <w:proofErr w:type="spellEnd"/>
      <w:r w:rsidRPr="00E67C18">
        <w:rPr>
          <w:rFonts w:ascii="Liberation Serif" w:eastAsia="Calibri" w:hAnsi="Liberation Serif" w:cs="Liberation Serif"/>
          <w:sz w:val="28"/>
          <w:szCs w:val="28"/>
        </w:rPr>
        <w:t xml:space="preserve"> епархия.</w:t>
      </w:r>
    </w:p>
    <w:p w:rsidR="002A27C8" w:rsidRPr="00E67C18" w:rsidRDefault="002A27C8" w:rsidP="002A27C8">
      <w:p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E67C18">
        <w:rPr>
          <w:rFonts w:ascii="Liberation Serif" w:eastAsia="Calibri" w:hAnsi="Liberation Serif" w:cs="Liberation Serif"/>
          <w:sz w:val="28"/>
          <w:szCs w:val="28"/>
        </w:rPr>
        <w:t>Координатор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67C18">
        <w:rPr>
          <w:rFonts w:ascii="Liberation Serif" w:eastAsia="Calibri" w:hAnsi="Liberation Serif" w:cs="Liberation Serif"/>
          <w:sz w:val="28"/>
          <w:szCs w:val="28"/>
        </w:rPr>
        <w:t>- Центральная городская детская библиотека</w:t>
      </w:r>
    </w:p>
    <w:p w:rsidR="002A27C8" w:rsidRPr="00951AE8" w:rsidRDefault="002A27C8" w:rsidP="002A27C8">
      <w:pPr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51AE8">
        <w:rPr>
          <w:rFonts w:ascii="Liberation Serif" w:eastAsia="Calibri" w:hAnsi="Liberation Serif" w:cs="Liberation Serif"/>
          <w:sz w:val="28"/>
          <w:szCs w:val="28"/>
        </w:rPr>
        <w:t>1.3.</w:t>
      </w:r>
      <w:r w:rsidRPr="00951AE8">
        <w:rPr>
          <w:rFonts w:ascii="Liberation Serif" w:hAnsi="Liberation Serif" w:cs="Liberation Serif"/>
          <w:szCs w:val="28"/>
        </w:rPr>
        <w:t xml:space="preserve"> </w:t>
      </w:r>
      <w:r w:rsidRPr="00951AE8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951AE8">
        <w:rPr>
          <w:rFonts w:ascii="Liberation Serif" w:hAnsi="Liberation Serif" w:cs="Liberation Serif"/>
          <w:sz w:val="28"/>
          <w:szCs w:val="28"/>
        </w:rPr>
        <w:t xml:space="preserve">онкурсе могут принять участие обучающиеся образовательных организаций, </w:t>
      </w:r>
      <w:r w:rsidRPr="00951AE8">
        <w:rPr>
          <w:rFonts w:ascii="Liberation Serif" w:eastAsia="Calibri" w:hAnsi="Liberation Serif" w:cs="Liberation Serif"/>
          <w:sz w:val="28"/>
          <w:szCs w:val="28"/>
        </w:rPr>
        <w:t>воспитанники муниципальных дошкольных образовательных организаций</w:t>
      </w:r>
      <w:r w:rsidRPr="00951AE8">
        <w:rPr>
          <w:rFonts w:ascii="Liberation Serif" w:hAnsi="Liberation Serif" w:cs="Liberation Serif"/>
          <w:sz w:val="28"/>
          <w:szCs w:val="28"/>
        </w:rPr>
        <w:t xml:space="preserve">  от пяти до семи лет</w:t>
      </w:r>
      <w:r w:rsidRPr="00951AE8">
        <w:rPr>
          <w:rFonts w:ascii="Liberation Serif" w:eastAsia="Calibri" w:hAnsi="Liberation Serif" w:cs="Liberation Serif"/>
          <w:sz w:val="28"/>
          <w:szCs w:val="28"/>
        </w:rPr>
        <w:t xml:space="preserve">, учащиеся Воскресных приходских школ в возрастной категории от пяти до </w:t>
      </w:r>
      <w:r>
        <w:rPr>
          <w:rFonts w:ascii="Liberation Serif" w:eastAsia="Calibri" w:hAnsi="Liberation Serif" w:cs="Liberation Serif"/>
          <w:sz w:val="28"/>
          <w:szCs w:val="28"/>
        </w:rPr>
        <w:t>семнадцати</w:t>
      </w:r>
      <w:r w:rsidRPr="00951AE8">
        <w:rPr>
          <w:rFonts w:ascii="Liberation Serif" w:eastAsia="Calibri" w:hAnsi="Liberation Serif" w:cs="Liberation Serif"/>
          <w:sz w:val="28"/>
          <w:szCs w:val="28"/>
        </w:rPr>
        <w:t xml:space="preserve"> лет</w:t>
      </w:r>
      <w:r>
        <w:rPr>
          <w:rFonts w:ascii="Liberation Serif" w:eastAsia="Calibri" w:hAnsi="Liberation Serif" w:cs="Liberation Serif"/>
          <w:sz w:val="28"/>
          <w:szCs w:val="28"/>
        </w:rPr>
        <w:t>, воспитанники Центра детского творчества, воспитанники  МБУО ДО «Эдельвейс» дворовых клубов.</w:t>
      </w:r>
    </w:p>
    <w:p w:rsidR="002A27C8" w:rsidRPr="002F1867" w:rsidRDefault="002A27C8" w:rsidP="002A27C8">
      <w:pPr>
        <w:pStyle w:val="a3"/>
        <w:shd w:val="clear" w:color="auto" w:fill="FFFFFF"/>
        <w:tabs>
          <w:tab w:val="left" w:pos="240"/>
        </w:tabs>
        <w:spacing w:line="276" w:lineRule="auto"/>
        <w:ind w:left="365"/>
        <w:jc w:val="both"/>
        <w:rPr>
          <w:rFonts w:ascii="Liberation Serif" w:hAnsi="Liberation Serif" w:cs="Liberation Serif"/>
          <w:bCs/>
          <w:spacing w:val="-12"/>
          <w:sz w:val="28"/>
          <w:szCs w:val="28"/>
        </w:rPr>
      </w:pPr>
    </w:p>
    <w:p w:rsidR="002A27C8" w:rsidRPr="002F1867" w:rsidRDefault="002A27C8" w:rsidP="002A27C8">
      <w:pPr>
        <w:shd w:val="clear" w:color="auto" w:fill="FFFFFF"/>
        <w:tabs>
          <w:tab w:val="left" w:pos="24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b/>
          <w:bCs/>
          <w:spacing w:val="-12"/>
          <w:sz w:val="28"/>
          <w:szCs w:val="28"/>
        </w:rPr>
        <w:t xml:space="preserve">2. </w:t>
      </w:r>
      <w:r w:rsidRPr="002F1867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Цели и задачи конкурса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2F1867">
        <w:rPr>
          <w:rFonts w:ascii="Liberation Serif" w:hAnsi="Liberation Serif" w:cs="Liberation Serif"/>
          <w:spacing w:val="-6"/>
          <w:sz w:val="28"/>
          <w:szCs w:val="28"/>
        </w:rPr>
        <w:t>2.1. Раскрытие темы  церковно-государственного праздника «Рождество Христово».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2F1867">
        <w:rPr>
          <w:rFonts w:ascii="Liberation Serif" w:hAnsi="Liberation Serif" w:cs="Liberation Serif"/>
          <w:spacing w:val="-1"/>
          <w:sz w:val="28"/>
          <w:szCs w:val="28"/>
        </w:rPr>
        <w:t>2.2. Сохранение и развитие лучших традиций национальной российской культуры.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pacing w:val="-7"/>
          <w:sz w:val="28"/>
          <w:szCs w:val="28"/>
        </w:rPr>
      </w:pPr>
      <w:r w:rsidRPr="002F1867">
        <w:rPr>
          <w:rFonts w:ascii="Liberation Serif" w:hAnsi="Liberation Serif" w:cs="Liberation Serif"/>
          <w:spacing w:val="-1"/>
          <w:sz w:val="28"/>
          <w:szCs w:val="28"/>
        </w:rPr>
        <w:t xml:space="preserve">2.3. Пробуждение интереса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воспитанников и </w:t>
      </w:r>
      <w:r w:rsidRPr="002F1867">
        <w:rPr>
          <w:rFonts w:ascii="Liberation Serif" w:hAnsi="Liberation Serif" w:cs="Liberation Serif"/>
          <w:spacing w:val="-1"/>
          <w:sz w:val="28"/>
          <w:szCs w:val="28"/>
        </w:rPr>
        <w:t>учащихся и приобщение их к истокам и традициям русской истории и православной культуры.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pacing w:val="-8"/>
          <w:sz w:val="28"/>
          <w:szCs w:val="28"/>
        </w:rPr>
      </w:pPr>
      <w:r w:rsidRPr="002F1867">
        <w:rPr>
          <w:rFonts w:ascii="Liberation Serif" w:hAnsi="Liberation Serif" w:cs="Liberation Serif"/>
          <w:spacing w:val="-1"/>
          <w:sz w:val="28"/>
          <w:szCs w:val="28"/>
        </w:rPr>
        <w:t>2.4. Выявление и поддержка художественно одаренных детей.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  <w:tab w:val="left" w:pos="4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2.5. Расширение познавательных возможностей учащихся в овладении отечественными традициями и культурными православными ценностями.</w:t>
      </w:r>
    </w:p>
    <w:p w:rsidR="002A27C8" w:rsidRPr="002F1867" w:rsidRDefault="002A27C8" w:rsidP="002A27C8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pacing w:val="-1"/>
          <w:sz w:val="28"/>
          <w:szCs w:val="28"/>
        </w:rPr>
        <w:t>2.6. Реализация творческого потенциала учащихся в декоративно-прикладном искусстве.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2A27C8" w:rsidRPr="002F1867" w:rsidRDefault="002A27C8" w:rsidP="002A27C8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F1867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Pr="002F1867">
        <w:rPr>
          <w:rFonts w:ascii="Liberation Serif" w:hAnsi="Liberation Serif" w:cs="Liberation Serif"/>
          <w:b/>
          <w:spacing w:val="-1"/>
          <w:sz w:val="28"/>
          <w:szCs w:val="28"/>
        </w:rPr>
        <w:t>Условия и порядок проведения конкурса</w:t>
      </w:r>
    </w:p>
    <w:p w:rsidR="002A27C8" w:rsidRPr="00E67C18" w:rsidRDefault="00303B70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3.1. Конкурс проводится </w:t>
      </w:r>
      <w:r w:rsidR="002A27C8" w:rsidRPr="002F1867">
        <w:rPr>
          <w:rFonts w:ascii="Liberation Serif" w:hAnsi="Liberation Serif" w:cs="Liberation Serif"/>
          <w:spacing w:val="-1"/>
          <w:sz w:val="28"/>
          <w:szCs w:val="28"/>
        </w:rPr>
        <w:t xml:space="preserve">на </w:t>
      </w:r>
      <w:r w:rsidR="002A27C8" w:rsidRPr="00E67C18">
        <w:rPr>
          <w:rFonts w:ascii="Liberation Serif" w:hAnsi="Liberation Serif" w:cs="Liberation Serif"/>
          <w:spacing w:val="-1"/>
          <w:sz w:val="28"/>
          <w:szCs w:val="28"/>
        </w:rPr>
        <w:t xml:space="preserve">базе </w:t>
      </w:r>
      <w:r w:rsidR="002A27C8" w:rsidRPr="00E67C18">
        <w:rPr>
          <w:rFonts w:ascii="Liberation Serif" w:eastAsia="Calibri" w:hAnsi="Liberation Serif" w:cs="Liberation Serif"/>
          <w:sz w:val="28"/>
          <w:szCs w:val="28"/>
        </w:rPr>
        <w:t>Центральной городской детской библиотеки,</w:t>
      </w:r>
      <w:r w:rsidR="002A27C8" w:rsidRPr="00E67C18">
        <w:rPr>
          <w:rFonts w:ascii="Liberation Serif" w:hAnsi="Liberation Serif" w:cs="Liberation Serif"/>
          <w:sz w:val="28"/>
          <w:szCs w:val="28"/>
        </w:rPr>
        <w:t xml:space="preserve"> расположенной по адресу: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г.Серов</w:t>
      </w:r>
      <w:proofErr w:type="spellEnd"/>
      <w:r>
        <w:rPr>
          <w:rFonts w:ascii="Liberation Serif" w:hAnsi="Liberation Serif" w:cs="Liberation Serif"/>
          <w:sz w:val="28"/>
          <w:szCs w:val="28"/>
        </w:rPr>
        <w:t>,</w:t>
      </w:r>
      <w:r w:rsidR="002A27C8" w:rsidRPr="00E67C18">
        <w:rPr>
          <w:rFonts w:ascii="Liberation Serif" w:hAnsi="Liberation Serif" w:cs="Liberation Serif"/>
          <w:sz w:val="28"/>
          <w:szCs w:val="28"/>
        </w:rPr>
        <w:t xml:space="preserve"> ул. Победы,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2A27C8" w:rsidRPr="00E67C18">
        <w:rPr>
          <w:rFonts w:ascii="Liberation Serif" w:hAnsi="Liberation Serif" w:cs="Liberation Serif"/>
          <w:sz w:val="28"/>
          <w:szCs w:val="28"/>
        </w:rPr>
        <w:t xml:space="preserve">36.  </w:t>
      </w:r>
    </w:p>
    <w:p w:rsidR="002A27C8" w:rsidRDefault="002A27C8" w:rsidP="002A27C8">
      <w:pPr>
        <w:ind w:firstLine="72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3.2. Темой детских творческих работ является «Рождество Христово». Выполненные работы не по заявленной теме не принимаются.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F1867">
        <w:rPr>
          <w:rFonts w:ascii="Liberation Serif" w:hAnsi="Liberation Serif" w:cs="Liberation Serif"/>
          <w:sz w:val="28"/>
          <w:szCs w:val="28"/>
        </w:rPr>
        <w:t>Конкурс проводится по 3-м группам образовательных учреждений:</w:t>
      </w:r>
    </w:p>
    <w:p w:rsidR="002A27C8" w:rsidRPr="002F1867" w:rsidRDefault="002A27C8" w:rsidP="002A27C8">
      <w:pPr>
        <w:shd w:val="clear" w:color="auto" w:fill="FFFFFF"/>
        <w:tabs>
          <w:tab w:val="left" w:pos="422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 xml:space="preserve">1-я группа – дошкольные образовательные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 w:rsidRPr="002F1867">
        <w:rPr>
          <w:rFonts w:ascii="Liberation Serif" w:hAnsi="Liberation Serif" w:cs="Liberation Serif"/>
          <w:sz w:val="28"/>
          <w:szCs w:val="28"/>
        </w:rPr>
        <w:t>. От каждого ДО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возможно не более 3-х работ. Работы могут выполняться воспитанниками ДО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совместно с родителями; </w:t>
      </w:r>
    </w:p>
    <w:p w:rsidR="002A27C8" w:rsidRPr="002F1867" w:rsidRDefault="002A27C8" w:rsidP="002A27C8">
      <w:pPr>
        <w:shd w:val="clear" w:color="auto" w:fill="FFFFFF"/>
        <w:tabs>
          <w:tab w:val="left" w:pos="422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 xml:space="preserve">2-я группа -  учащиеся общеобразовательных </w:t>
      </w:r>
      <w:r>
        <w:rPr>
          <w:rFonts w:ascii="Liberation Serif" w:hAnsi="Liberation Serif" w:cs="Liberation Serif"/>
          <w:sz w:val="28"/>
          <w:szCs w:val="28"/>
        </w:rPr>
        <w:t>организаций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(1-4 класс, 5-8 класс</w:t>
      </w:r>
      <w:r>
        <w:rPr>
          <w:rFonts w:ascii="Liberation Serif" w:hAnsi="Liberation Serif" w:cs="Liberation Serif"/>
          <w:sz w:val="28"/>
          <w:szCs w:val="28"/>
        </w:rPr>
        <w:t>, 9-11 класс</w:t>
      </w:r>
      <w:r w:rsidRPr="002F1867">
        <w:rPr>
          <w:rFonts w:ascii="Liberation Serif" w:hAnsi="Liberation Serif" w:cs="Liberation Serif"/>
          <w:sz w:val="28"/>
          <w:szCs w:val="28"/>
        </w:rPr>
        <w:t>) с индивидуальными и групповыми работами по теме праздника. Ученики 1-2 класса могут выполнять работы совместно с родителями</w:t>
      </w:r>
      <w:r>
        <w:rPr>
          <w:rFonts w:ascii="Liberation Serif" w:hAnsi="Liberation Serif" w:cs="Liberation Serif"/>
          <w:sz w:val="28"/>
          <w:szCs w:val="28"/>
        </w:rPr>
        <w:t>. От каждой возрастной группы (классов) школы возможно не более 3 работ;</w:t>
      </w:r>
    </w:p>
    <w:p w:rsidR="002A27C8" w:rsidRPr="002F1867" w:rsidRDefault="002A27C8" w:rsidP="002A27C8">
      <w:pPr>
        <w:shd w:val="clear" w:color="auto" w:fill="FFFFFF"/>
        <w:tabs>
          <w:tab w:val="left" w:pos="422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 xml:space="preserve">3-я группа – воспитанники кружков, студий </w:t>
      </w:r>
      <w:r w:rsidRPr="002F1867">
        <w:rPr>
          <w:rFonts w:ascii="Liberation Serif" w:hAnsi="Liberation Serif" w:cs="Liberation Serif"/>
          <w:spacing w:val="-2"/>
          <w:sz w:val="28"/>
          <w:szCs w:val="28"/>
        </w:rPr>
        <w:t xml:space="preserve">декоративно-прикладного творчества </w:t>
      </w:r>
      <w:r w:rsidRPr="002F1867">
        <w:rPr>
          <w:rFonts w:ascii="Liberation Serif" w:hAnsi="Liberation Serif" w:cs="Liberation Serif"/>
          <w:sz w:val="28"/>
          <w:szCs w:val="28"/>
        </w:rPr>
        <w:t>учреждений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Церковно-приходских воскресных школ 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5-7 лет, 7</w:t>
      </w:r>
      <w:r w:rsidRPr="002F1867">
        <w:rPr>
          <w:rFonts w:ascii="Liberation Serif" w:hAnsi="Liberation Serif" w:cs="Liberation Serif"/>
          <w:sz w:val="28"/>
          <w:szCs w:val="28"/>
        </w:rPr>
        <w:t>-11 лет, 12-15 лет, 16-17 лет).</w:t>
      </w:r>
      <w:r w:rsidRPr="008E5A2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каждой возрастной группы (классов) клуба, студии, школы возможно не более 3 работ.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pacing w:val="-7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.  Примерные техники работ: </w:t>
      </w:r>
      <w:proofErr w:type="spellStart"/>
      <w:r w:rsidRPr="002F1867">
        <w:rPr>
          <w:rFonts w:ascii="Liberation Serif" w:hAnsi="Liberation Serif" w:cs="Liberation Serif"/>
          <w:sz w:val="28"/>
          <w:szCs w:val="28"/>
        </w:rPr>
        <w:t>биссероплетение</w:t>
      </w:r>
      <w:proofErr w:type="spellEnd"/>
      <w:r w:rsidRPr="002F1867">
        <w:rPr>
          <w:rFonts w:ascii="Liberation Serif" w:hAnsi="Liberation Serif" w:cs="Liberation Serif"/>
          <w:sz w:val="28"/>
          <w:szCs w:val="28"/>
        </w:rPr>
        <w:t>; вышивка; резьба по дереву; роспись по дереву; лепка из различных материалов, ткачество; изделия из ткани и других материалов; рисунки; макеты.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pacing w:val="-1"/>
          <w:sz w:val="28"/>
          <w:szCs w:val="28"/>
        </w:rPr>
        <w:t>3.</w:t>
      </w:r>
      <w:r>
        <w:rPr>
          <w:rFonts w:ascii="Liberation Serif" w:hAnsi="Liberation Serif" w:cs="Liberation Serif"/>
          <w:spacing w:val="-1"/>
          <w:sz w:val="28"/>
          <w:szCs w:val="28"/>
        </w:rPr>
        <w:t>5</w:t>
      </w:r>
      <w:r w:rsidRPr="002F1867">
        <w:rPr>
          <w:rFonts w:ascii="Liberation Serif" w:hAnsi="Liberation Serif" w:cs="Liberation Serif"/>
          <w:spacing w:val="-1"/>
          <w:sz w:val="28"/>
          <w:szCs w:val="28"/>
        </w:rPr>
        <w:t>. Требования к оформлению и представлению работ: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- работы должны быть законченными и оформленными в рамку, необходимо предусмотреть способ крепления работы;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lastRenderedPageBreak/>
        <w:t>- каждая работа подписывается с обратной стороны по образцу: школа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ДО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2F1867">
        <w:rPr>
          <w:rFonts w:ascii="Liberation Serif" w:hAnsi="Liberation Serif" w:cs="Liberation Serif"/>
          <w:sz w:val="28"/>
          <w:szCs w:val="28"/>
        </w:rPr>
        <w:t>, класс, фамилия и имя учащегося;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- от учебного заведения</w:t>
      </w:r>
      <w:r>
        <w:rPr>
          <w:rFonts w:ascii="Liberation Serif" w:hAnsi="Liberation Serif" w:cs="Liberation Serif"/>
          <w:sz w:val="28"/>
          <w:szCs w:val="28"/>
        </w:rPr>
        <w:t>, организации дополнительного образования, Воскресной школы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подается заявка на участие в конкурсе в соответствии с Приложением 1. </w:t>
      </w:r>
      <w:r w:rsidRPr="008E5A25">
        <w:rPr>
          <w:rFonts w:ascii="Liberation Serif" w:hAnsi="Liberation Serif" w:cs="Liberation Serif"/>
          <w:b/>
          <w:sz w:val="28"/>
          <w:szCs w:val="28"/>
        </w:rPr>
        <w:t>Без заявки работы не принимаются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303B70">
        <w:rPr>
          <w:rFonts w:ascii="Liberation Serif" w:hAnsi="Liberation Serif" w:cs="Liberation Serif"/>
          <w:sz w:val="28"/>
          <w:szCs w:val="28"/>
        </w:rPr>
        <w:t xml:space="preserve"> </w:t>
      </w:r>
      <w:r w:rsidR="00303B70" w:rsidRPr="00303B70">
        <w:rPr>
          <w:rFonts w:ascii="Liberation Serif" w:hAnsi="Liberation Serif" w:cs="Liberation Serif"/>
          <w:b/>
          <w:sz w:val="28"/>
          <w:szCs w:val="28"/>
        </w:rPr>
        <w:t>ВАЖНО:</w:t>
      </w:r>
      <w:r w:rsidR="00303B70">
        <w:rPr>
          <w:rFonts w:ascii="Liberation Serif" w:hAnsi="Liberation Serif" w:cs="Liberation Serif"/>
          <w:sz w:val="28"/>
          <w:szCs w:val="28"/>
        </w:rPr>
        <w:t xml:space="preserve"> </w:t>
      </w:r>
      <w:r w:rsidR="00303B70" w:rsidRPr="00303B70">
        <w:rPr>
          <w:rFonts w:ascii="Liberation Serif" w:hAnsi="Liberation Serif" w:cs="Liberation Serif"/>
          <w:b/>
          <w:sz w:val="28"/>
          <w:szCs w:val="28"/>
        </w:rPr>
        <w:t>От каждой образовательной организации не более 3 работ в каждой возрастной категории</w:t>
      </w:r>
      <w:r w:rsidR="00303B70">
        <w:rPr>
          <w:rFonts w:ascii="Liberation Serif" w:hAnsi="Liberation Serif" w:cs="Liberation Serif"/>
          <w:b/>
          <w:sz w:val="28"/>
          <w:szCs w:val="28"/>
        </w:rPr>
        <w:t>.</w:t>
      </w:r>
    </w:p>
    <w:p w:rsidR="002A27C8" w:rsidRPr="002F1867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CA7062">
        <w:rPr>
          <w:rFonts w:ascii="Liberation Serif" w:hAnsi="Liberation Serif" w:cs="Liberation Serif"/>
          <w:color w:val="FF0000"/>
          <w:sz w:val="28"/>
          <w:szCs w:val="28"/>
        </w:rPr>
        <w:t>.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Выполненные работы необходимо доставить в </w:t>
      </w:r>
      <w:r w:rsidRPr="00951AE8">
        <w:rPr>
          <w:rFonts w:ascii="Liberation Serif" w:eastAsia="Calibri" w:hAnsi="Liberation Serif" w:cs="Liberation Serif"/>
          <w:sz w:val="28"/>
          <w:szCs w:val="28"/>
        </w:rPr>
        <w:t>Центральн</w:t>
      </w:r>
      <w:r>
        <w:rPr>
          <w:rFonts w:ascii="Liberation Serif" w:eastAsia="Calibri" w:hAnsi="Liberation Serif" w:cs="Liberation Serif"/>
          <w:sz w:val="28"/>
          <w:szCs w:val="28"/>
        </w:rPr>
        <w:t>ую</w:t>
      </w:r>
      <w:r w:rsidRPr="00951AE8">
        <w:rPr>
          <w:rFonts w:ascii="Liberation Serif" w:eastAsia="Calibri" w:hAnsi="Liberation Serif" w:cs="Liberation Serif"/>
          <w:sz w:val="28"/>
          <w:szCs w:val="28"/>
        </w:rPr>
        <w:t xml:space="preserve"> детск</w:t>
      </w:r>
      <w:r>
        <w:rPr>
          <w:rFonts w:ascii="Liberation Serif" w:eastAsia="Calibri" w:hAnsi="Liberation Serif" w:cs="Liberation Serif"/>
          <w:sz w:val="28"/>
          <w:szCs w:val="28"/>
        </w:rPr>
        <w:t>ую</w:t>
      </w:r>
      <w:r w:rsidRPr="00951AE8">
        <w:rPr>
          <w:rFonts w:ascii="Liberation Serif" w:eastAsia="Calibri" w:hAnsi="Liberation Serif" w:cs="Liberation Serif"/>
          <w:sz w:val="28"/>
          <w:szCs w:val="28"/>
        </w:rPr>
        <w:t xml:space="preserve"> библиотек</w:t>
      </w:r>
      <w:r>
        <w:rPr>
          <w:rFonts w:ascii="Liberation Serif" w:eastAsia="Calibri" w:hAnsi="Liberation Serif" w:cs="Liberation Serif"/>
          <w:sz w:val="28"/>
          <w:szCs w:val="28"/>
        </w:rPr>
        <w:t>у</w:t>
      </w:r>
      <w:r w:rsidRPr="00951AE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317B1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23 - 24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декабря 202</w:t>
      </w:r>
      <w:r w:rsidR="00FD4BD5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4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г.</w:t>
      </w:r>
      <w:r w:rsidRPr="00CF220E">
        <w:rPr>
          <w:rFonts w:ascii="Liberation Serif" w:hAnsi="Liberation Serif" w:cs="Liberation Serif"/>
          <w:sz w:val="28"/>
          <w:szCs w:val="28"/>
        </w:rPr>
        <w:t xml:space="preserve"> </w:t>
      </w:r>
      <w:r w:rsidR="00303B70" w:rsidRPr="00CF220E">
        <w:rPr>
          <w:rFonts w:ascii="Liberation Serif" w:hAnsi="Liberation Serif" w:cs="Liberation Serif"/>
          <w:sz w:val="28"/>
          <w:szCs w:val="28"/>
        </w:rPr>
        <w:t xml:space="preserve"> Работа жюри </w:t>
      </w:r>
      <w:r w:rsidR="008317B1" w:rsidRPr="00CF220E">
        <w:rPr>
          <w:rFonts w:ascii="Liberation Serif" w:hAnsi="Liberation Serif" w:cs="Liberation Serif"/>
          <w:color w:val="FF0000"/>
          <w:sz w:val="28"/>
          <w:szCs w:val="28"/>
        </w:rPr>
        <w:t>26</w:t>
      </w:r>
      <w:r w:rsidR="00303B70" w:rsidRPr="00CF220E">
        <w:rPr>
          <w:rFonts w:ascii="Liberation Serif" w:hAnsi="Liberation Serif" w:cs="Liberation Serif"/>
          <w:color w:val="FF0000"/>
          <w:sz w:val="28"/>
          <w:szCs w:val="28"/>
        </w:rPr>
        <w:t xml:space="preserve"> декабря 20</w:t>
      </w:r>
      <w:r w:rsidR="00FD4BD5" w:rsidRPr="00CF220E">
        <w:rPr>
          <w:rFonts w:ascii="Liberation Serif" w:hAnsi="Liberation Serif" w:cs="Liberation Serif"/>
          <w:color w:val="FF0000"/>
          <w:sz w:val="28"/>
          <w:szCs w:val="28"/>
        </w:rPr>
        <w:t>24</w:t>
      </w:r>
      <w:r w:rsidR="00303B70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D4BD5">
        <w:rPr>
          <w:rFonts w:ascii="Liberation Serif" w:hAnsi="Liberation Serif" w:cs="Liberation Serif"/>
          <w:sz w:val="28"/>
          <w:szCs w:val="28"/>
        </w:rPr>
        <w:t xml:space="preserve"> </w:t>
      </w:r>
      <w:r w:rsidR="00303B70">
        <w:rPr>
          <w:rFonts w:ascii="Liberation Serif" w:hAnsi="Liberation Serif" w:cs="Liberation Serif"/>
          <w:sz w:val="28"/>
          <w:szCs w:val="28"/>
        </w:rPr>
        <w:t>(время по согласованию).</w:t>
      </w:r>
    </w:p>
    <w:p w:rsidR="002A27C8" w:rsidRDefault="002A27C8" w:rsidP="002A27C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2F1867">
        <w:rPr>
          <w:rFonts w:ascii="Liberation Serif" w:hAnsi="Liberation Serif" w:cs="Liberation Serif"/>
          <w:sz w:val="28"/>
          <w:szCs w:val="28"/>
        </w:rPr>
        <w:t xml:space="preserve">3.6. По итогам конкурса в период </w:t>
      </w:r>
      <w:r w:rsidRPr="00CF220E">
        <w:rPr>
          <w:rFonts w:ascii="Liberation Serif" w:hAnsi="Liberation Serif" w:cs="Liberation Serif"/>
          <w:sz w:val="28"/>
          <w:szCs w:val="28"/>
        </w:rPr>
        <w:t xml:space="preserve">с 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2</w:t>
      </w:r>
      <w:r w:rsidR="00303B70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9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декабря 202</w:t>
      </w:r>
      <w:r w:rsidR="00FD4BD5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4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г</w:t>
      </w:r>
      <w:r w:rsidRPr="00CF220E">
        <w:rPr>
          <w:rFonts w:ascii="Liberation Serif" w:hAnsi="Liberation Serif" w:cs="Liberation Serif"/>
          <w:b/>
          <w:sz w:val="28"/>
          <w:szCs w:val="28"/>
        </w:rPr>
        <w:t>.</w:t>
      </w:r>
      <w:r w:rsidRPr="00CF220E">
        <w:rPr>
          <w:rFonts w:ascii="Liberation Serif" w:hAnsi="Liberation Serif" w:cs="Liberation Serif"/>
          <w:sz w:val="28"/>
          <w:szCs w:val="28"/>
        </w:rPr>
        <w:t xml:space="preserve"> по </w:t>
      </w:r>
      <w:r w:rsidR="00303B70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1</w:t>
      </w:r>
      <w:r w:rsidR="007B4BEB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9</w:t>
      </w:r>
      <w:r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января 202</w:t>
      </w:r>
      <w:r w:rsidR="00FD4BD5" w:rsidRPr="00CF220E">
        <w:rPr>
          <w:rFonts w:ascii="Liberation Serif" w:hAnsi="Liberation Serif" w:cs="Liberation Serif"/>
          <w:b/>
          <w:color w:val="FF0000"/>
          <w:sz w:val="28"/>
          <w:szCs w:val="28"/>
        </w:rPr>
        <w:t>5</w:t>
      </w:r>
      <w:r w:rsidRPr="00CF220E">
        <w:rPr>
          <w:rFonts w:ascii="Liberation Serif" w:hAnsi="Liberation Serif" w:cs="Liberation Serif"/>
          <w:b/>
          <w:sz w:val="28"/>
          <w:szCs w:val="28"/>
        </w:rPr>
        <w:t xml:space="preserve"> г</w:t>
      </w:r>
      <w:r w:rsidRPr="00CF220E">
        <w:rPr>
          <w:rFonts w:ascii="Liberation Serif" w:hAnsi="Liberation Serif" w:cs="Liberation Serif"/>
          <w:sz w:val="28"/>
          <w:szCs w:val="28"/>
        </w:rPr>
        <w:t>.</w:t>
      </w:r>
      <w:r w:rsidRPr="002F1867">
        <w:rPr>
          <w:rFonts w:ascii="Liberation Serif" w:hAnsi="Liberation Serif" w:cs="Liberation Serif"/>
          <w:sz w:val="28"/>
          <w:szCs w:val="28"/>
        </w:rPr>
        <w:t xml:space="preserve">  организуется выставка работ </w:t>
      </w:r>
      <w:r w:rsidRPr="002F1867">
        <w:rPr>
          <w:rFonts w:ascii="Liberation Serif" w:hAnsi="Liberation Serif" w:cs="Liberation Serif"/>
          <w:spacing w:val="-2"/>
          <w:sz w:val="28"/>
          <w:szCs w:val="28"/>
        </w:rPr>
        <w:t xml:space="preserve">детского декоративно-прикладного творчества </w:t>
      </w:r>
      <w:r w:rsidRPr="002F1867">
        <w:rPr>
          <w:rFonts w:ascii="Liberation Serif" w:hAnsi="Liberation Serif" w:cs="Liberation Serif"/>
          <w:spacing w:val="-1"/>
          <w:sz w:val="28"/>
          <w:szCs w:val="28"/>
        </w:rPr>
        <w:t xml:space="preserve">на </w:t>
      </w:r>
      <w:r w:rsidRPr="00E67C18">
        <w:rPr>
          <w:rFonts w:ascii="Liberation Serif" w:hAnsi="Liberation Serif" w:cs="Liberation Serif"/>
          <w:spacing w:val="-1"/>
          <w:sz w:val="28"/>
          <w:szCs w:val="28"/>
        </w:rPr>
        <w:t xml:space="preserve">базе  </w:t>
      </w:r>
      <w:r w:rsidRPr="00E67C18">
        <w:rPr>
          <w:rFonts w:ascii="Liberation Serif" w:eastAsia="Calibri" w:hAnsi="Liberation Serif" w:cs="Liberation Serif"/>
          <w:sz w:val="28"/>
          <w:szCs w:val="28"/>
        </w:rPr>
        <w:t xml:space="preserve">Центральной городской  детской библиотеки. </w:t>
      </w:r>
    </w:p>
    <w:p w:rsidR="002A27C8" w:rsidRPr="00E579C9" w:rsidRDefault="002A27C8" w:rsidP="002A27C8">
      <w:pPr>
        <w:jc w:val="both"/>
        <w:rPr>
          <w:rStyle w:val="CharAttribute10"/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 xml:space="preserve">   3.7.  Награждение победителей состоится в Центральной городской детской библиотеке </w:t>
      </w:r>
      <w:r w:rsidR="007B4BEB" w:rsidRPr="00CF220E">
        <w:rPr>
          <w:rStyle w:val="CharAttribute10"/>
          <w:rFonts w:ascii="Liberation Serif" w:eastAsia="Batang" w:hAnsi="Liberation Serif" w:cs="Liberation Serif"/>
          <w:color w:val="FF0000"/>
          <w:sz w:val="28"/>
          <w:szCs w:val="28"/>
        </w:rPr>
        <w:t xml:space="preserve">19 </w:t>
      </w:r>
      <w:r w:rsidRPr="00CF220E">
        <w:rPr>
          <w:rStyle w:val="CharAttribute10"/>
          <w:rFonts w:ascii="Liberation Serif" w:eastAsia="Batang" w:hAnsi="Liberation Serif" w:cs="Liberation Serif"/>
          <w:color w:val="FF0000"/>
          <w:sz w:val="28"/>
          <w:szCs w:val="28"/>
        </w:rPr>
        <w:t>января 202</w:t>
      </w:r>
      <w:r w:rsidR="00FD4BD5" w:rsidRPr="00CF220E">
        <w:rPr>
          <w:rStyle w:val="CharAttribute10"/>
          <w:rFonts w:ascii="Liberation Serif" w:eastAsia="Batang" w:hAnsi="Liberation Serif" w:cs="Liberation Serif"/>
          <w:color w:val="FF0000"/>
          <w:sz w:val="28"/>
          <w:szCs w:val="28"/>
        </w:rPr>
        <w:t>5</w:t>
      </w:r>
      <w:r w:rsidRPr="00CF220E">
        <w:rPr>
          <w:rStyle w:val="CharAttribute10"/>
          <w:rFonts w:ascii="Liberation Serif" w:eastAsia="Batang" w:hAnsi="Liberation Serif" w:cs="Liberation Serif"/>
          <w:color w:val="FF0000"/>
          <w:sz w:val="28"/>
          <w:szCs w:val="28"/>
        </w:rPr>
        <w:t xml:space="preserve"> года в 14.00.</w:t>
      </w:r>
    </w:p>
    <w:p w:rsidR="002A27C8" w:rsidRPr="002A27C8" w:rsidRDefault="002A27C8" w:rsidP="002A27C8">
      <w:pPr>
        <w:jc w:val="center"/>
        <w:rPr>
          <w:rStyle w:val="CharAttribute10"/>
          <w:rFonts w:ascii="Liberation Serif" w:eastAsia="Batang" w:hAnsi="Liberation Serif" w:cs="Liberation Serif"/>
          <w:sz w:val="28"/>
          <w:szCs w:val="28"/>
        </w:rPr>
      </w:pPr>
      <w:r w:rsidRPr="002A27C8">
        <w:rPr>
          <w:rStyle w:val="CharAttribute10"/>
          <w:rFonts w:ascii="Liberation Serif" w:eastAsia="Batang" w:hAnsi="Liberation Serif" w:cs="Liberation Serif"/>
          <w:sz w:val="28"/>
          <w:szCs w:val="28"/>
        </w:rPr>
        <w:t>4.Требование к конкурсной работе.</w:t>
      </w:r>
    </w:p>
    <w:p w:rsidR="002A27C8" w:rsidRPr="002A27C8" w:rsidRDefault="002A27C8" w:rsidP="002A27C8">
      <w:pPr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</w:pPr>
      <w:r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 xml:space="preserve">       </w:t>
      </w: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4.1.Работа должна соответствовать теме конкурса «Христос рождается – славите».</w:t>
      </w:r>
    </w:p>
    <w:p w:rsidR="002A27C8" w:rsidRPr="002A27C8" w:rsidRDefault="002A27C8" w:rsidP="002A27C8">
      <w:pPr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</w:pPr>
      <w:r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 xml:space="preserve">        </w:t>
      </w: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4.2.Критерии оценки работы:</w:t>
      </w:r>
    </w:p>
    <w:p w:rsidR="002A27C8" w:rsidRPr="002A27C8" w:rsidRDefault="002A27C8" w:rsidP="002A27C8">
      <w:pPr>
        <w:pStyle w:val="ParaAttribute2"/>
        <w:jc w:val="both"/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</w:pP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- выразительность художественных образов</w:t>
      </w:r>
    </w:p>
    <w:p w:rsidR="002A27C8" w:rsidRPr="002A27C8" w:rsidRDefault="002A27C8" w:rsidP="002A27C8">
      <w:pPr>
        <w:pStyle w:val="ParaAttribute2"/>
        <w:jc w:val="both"/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</w:pP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- композиция</w:t>
      </w:r>
    </w:p>
    <w:p w:rsidR="002A27C8" w:rsidRPr="002A27C8" w:rsidRDefault="002A27C8" w:rsidP="002A27C8">
      <w:pPr>
        <w:pStyle w:val="ParaAttribute2"/>
        <w:jc w:val="both"/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</w:pP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 xml:space="preserve">- </w:t>
      </w:r>
      <w:proofErr w:type="spellStart"/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калорит</w:t>
      </w:r>
      <w:proofErr w:type="spellEnd"/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 xml:space="preserve"> (цветовое решение)</w:t>
      </w:r>
    </w:p>
    <w:p w:rsidR="002A27C8" w:rsidRPr="002A27C8" w:rsidRDefault="002A27C8" w:rsidP="002A27C8">
      <w:pPr>
        <w:pStyle w:val="ParaAttribute2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A27C8">
        <w:rPr>
          <w:rStyle w:val="CharAttribute10"/>
          <w:rFonts w:ascii="Liberation Serif" w:eastAsia="Batang" w:hAnsi="Liberation Serif" w:cs="Liberation Serif"/>
          <w:b w:val="0"/>
          <w:sz w:val="28"/>
          <w:szCs w:val="28"/>
        </w:rPr>
        <w:t>- оригинальность изображения</w:t>
      </w:r>
    </w:p>
    <w:p w:rsidR="002A27C8" w:rsidRPr="002A27C8" w:rsidRDefault="002A27C8" w:rsidP="002A27C8">
      <w:pPr>
        <w:shd w:val="clear" w:color="auto" w:fill="FFFFFF"/>
        <w:tabs>
          <w:tab w:val="left" w:pos="240"/>
        </w:tabs>
        <w:spacing w:before="278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2A27C8">
        <w:rPr>
          <w:rFonts w:ascii="Liberation Serif" w:hAnsi="Liberation Serif" w:cs="Liberation Serif"/>
          <w:b/>
          <w:bCs/>
          <w:spacing w:val="-11"/>
          <w:sz w:val="28"/>
          <w:szCs w:val="28"/>
        </w:rPr>
        <w:t xml:space="preserve">5. </w:t>
      </w:r>
      <w:r w:rsidRPr="002A27C8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Подведение итогов и поощрение победителей конкурса</w:t>
      </w:r>
    </w:p>
    <w:p w:rsidR="002A27C8" w:rsidRPr="002A27C8" w:rsidRDefault="002A27C8" w:rsidP="002A27C8">
      <w:pPr>
        <w:shd w:val="clear" w:color="auto" w:fill="FFFFFF"/>
        <w:tabs>
          <w:tab w:val="left" w:pos="240"/>
          <w:tab w:val="left" w:pos="714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7"/>
          <w:sz w:val="28"/>
          <w:szCs w:val="28"/>
        </w:rPr>
        <w:t xml:space="preserve">         </w:t>
      </w:r>
      <w:r w:rsidRPr="002A27C8">
        <w:rPr>
          <w:rFonts w:ascii="Liberation Serif" w:hAnsi="Liberation Serif" w:cs="Liberation Serif"/>
          <w:spacing w:val="-7"/>
          <w:sz w:val="28"/>
          <w:szCs w:val="28"/>
        </w:rPr>
        <w:t xml:space="preserve">5.1. </w:t>
      </w:r>
      <w:r w:rsidRPr="002A27C8">
        <w:rPr>
          <w:rFonts w:ascii="Liberation Serif" w:hAnsi="Liberation Serif" w:cs="Liberation Serif"/>
          <w:sz w:val="28"/>
          <w:szCs w:val="28"/>
        </w:rPr>
        <w:t xml:space="preserve">Жюри конкурса: </w:t>
      </w:r>
      <w:r w:rsidRPr="002A27C8">
        <w:rPr>
          <w:rFonts w:ascii="Liberation Serif" w:hAnsi="Liberation Serif" w:cs="Liberation Serif"/>
          <w:sz w:val="28"/>
          <w:szCs w:val="28"/>
        </w:rPr>
        <w:tab/>
      </w:r>
    </w:p>
    <w:p w:rsidR="002A27C8" w:rsidRPr="00951AE8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  <w:r w:rsidRPr="00951AE8">
        <w:rPr>
          <w:rFonts w:ascii="Liberation Serif" w:hAnsi="Liberation Serif" w:cs="Liberation Serif"/>
          <w:sz w:val="28"/>
          <w:szCs w:val="28"/>
        </w:rPr>
        <w:t xml:space="preserve">1.Г.Н. Атрошенко, педагог </w:t>
      </w:r>
      <w:proofErr w:type="spellStart"/>
      <w:r w:rsidRPr="00951AE8">
        <w:rPr>
          <w:rFonts w:ascii="Liberation Serif" w:hAnsi="Liberation Serif" w:cs="Liberation Serif"/>
          <w:sz w:val="28"/>
          <w:szCs w:val="28"/>
        </w:rPr>
        <w:t>Серовской</w:t>
      </w:r>
      <w:proofErr w:type="spellEnd"/>
      <w:r w:rsidRPr="00951AE8">
        <w:rPr>
          <w:rFonts w:ascii="Liberation Serif" w:hAnsi="Liberation Serif" w:cs="Liberation Serif"/>
          <w:sz w:val="28"/>
          <w:szCs w:val="28"/>
        </w:rPr>
        <w:t xml:space="preserve"> детской художественной школы имени С. П. Кодолова </w:t>
      </w:r>
    </w:p>
    <w:p w:rsidR="002A27C8" w:rsidRPr="00951AE8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  <w:r w:rsidRPr="00951AE8">
        <w:rPr>
          <w:rFonts w:ascii="Liberation Serif" w:hAnsi="Liberation Serif" w:cs="Liberation Serif"/>
          <w:sz w:val="28"/>
          <w:szCs w:val="28"/>
        </w:rPr>
        <w:t xml:space="preserve">2. Е. А. </w:t>
      </w:r>
      <w:proofErr w:type="spellStart"/>
      <w:r w:rsidRPr="00951AE8">
        <w:rPr>
          <w:rFonts w:ascii="Liberation Serif" w:hAnsi="Liberation Serif" w:cs="Liberation Serif"/>
          <w:sz w:val="28"/>
          <w:szCs w:val="28"/>
        </w:rPr>
        <w:t>Листратенко</w:t>
      </w:r>
      <w:proofErr w:type="spellEnd"/>
      <w:r w:rsidRPr="00951AE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951AE8">
        <w:rPr>
          <w:rFonts w:ascii="Liberation Serif" w:hAnsi="Liberation Serif" w:cs="Liberation Serif"/>
          <w:sz w:val="28"/>
          <w:szCs w:val="28"/>
        </w:rPr>
        <w:t>зам.директора</w:t>
      </w:r>
      <w:proofErr w:type="spellEnd"/>
      <w:r w:rsidRPr="00951AE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E67C18">
        <w:rPr>
          <w:rFonts w:ascii="Liberation Serif" w:hAnsi="Liberation Serif" w:cs="Liberation Serif"/>
          <w:sz w:val="28"/>
          <w:szCs w:val="28"/>
        </w:rPr>
        <w:t>БУ</w:t>
      </w:r>
      <w:r w:rsidRPr="00951AE8">
        <w:rPr>
          <w:rFonts w:ascii="Liberation Serif" w:hAnsi="Liberation Serif" w:cs="Liberation Serif"/>
          <w:sz w:val="28"/>
          <w:szCs w:val="28"/>
        </w:rPr>
        <w:t>К «ЦБС СГО» по работе с детьми (ЦГДБ)</w:t>
      </w:r>
    </w:p>
    <w:p w:rsidR="002A27C8" w:rsidRPr="00951AE8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  <w:r w:rsidRPr="00951AE8">
        <w:rPr>
          <w:rFonts w:ascii="Liberation Serif" w:hAnsi="Liberation Serif" w:cs="Liberation Serif"/>
          <w:sz w:val="28"/>
          <w:szCs w:val="28"/>
        </w:rPr>
        <w:t xml:space="preserve">3.Благочинный Серовского городского благочиния, настоятель  кафедрального собора в честь Преображения Господня, иерей </w:t>
      </w:r>
      <w:proofErr w:type="spellStart"/>
      <w:r w:rsidRPr="00951AE8">
        <w:rPr>
          <w:rFonts w:ascii="Liberation Serif" w:hAnsi="Liberation Serif" w:cs="Liberation Serif"/>
          <w:sz w:val="28"/>
          <w:szCs w:val="28"/>
        </w:rPr>
        <w:t>Симеон</w:t>
      </w:r>
      <w:proofErr w:type="spellEnd"/>
      <w:r w:rsidRPr="00951AE8">
        <w:rPr>
          <w:rFonts w:ascii="Liberation Serif" w:hAnsi="Liberation Serif" w:cs="Liberation Serif"/>
          <w:sz w:val="28"/>
          <w:szCs w:val="28"/>
        </w:rPr>
        <w:t xml:space="preserve"> Шестаков</w:t>
      </w:r>
    </w:p>
    <w:p w:rsidR="002A27C8" w:rsidRPr="00CF220E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CF220E">
        <w:rPr>
          <w:rFonts w:ascii="Liberation Serif" w:hAnsi="Liberation Serif" w:cs="Liberation Serif"/>
          <w:sz w:val="28"/>
          <w:szCs w:val="28"/>
        </w:rPr>
        <w:t>4.</w:t>
      </w:r>
      <w:r w:rsidR="007B4BEB" w:rsidRPr="00CF220E">
        <w:rPr>
          <w:rFonts w:ascii="Liberation Serif" w:hAnsi="Liberation Serif" w:cs="Liberation Serif"/>
          <w:sz w:val="28"/>
          <w:szCs w:val="28"/>
        </w:rPr>
        <w:t>Е.В.Сомова</w:t>
      </w:r>
      <w:r w:rsidRPr="00CF220E">
        <w:rPr>
          <w:rFonts w:ascii="Liberation Serif" w:hAnsi="Liberation Serif" w:cs="Liberation Serif"/>
          <w:sz w:val="28"/>
          <w:szCs w:val="28"/>
        </w:rPr>
        <w:t>, ведущий специалист ООА СГО Управление образования</w:t>
      </w:r>
    </w:p>
    <w:bookmarkEnd w:id="0"/>
    <w:p w:rsidR="002A27C8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  <w:r w:rsidRPr="00951AE8">
        <w:rPr>
          <w:rFonts w:ascii="Liberation Serif" w:hAnsi="Liberation Serif" w:cs="Liberation Serif"/>
          <w:sz w:val="28"/>
          <w:szCs w:val="28"/>
        </w:rPr>
        <w:t>5. Л.А. Городилова, руководитель городского методического объединения учителей ОРКСЭ</w:t>
      </w:r>
    </w:p>
    <w:p w:rsidR="007B4BEB" w:rsidRDefault="007B4BEB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sz w:val="28"/>
          <w:szCs w:val="28"/>
        </w:rPr>
      </w:pPr>
    </w:p>
    <w:p w:rsidR="002A27C8" w:rsidRPr="00413B39" w:rsidRDefault="002A27C8" w:rsidP="002A27C8">
      <w:pPr>
        <w:shd w:val="clear" w:color="auto" w:fill="FFFFFF"/>
        <w:tabs>
          <w:tab w:val="left" w:pos="240"/>
        </w:tabs>
        <w:ind w:left="5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CF220E">
        <w:rPr>
          <w:rFonts w:ascii="Liberation Serif" w:hAnsi="Liberation Serif" w:cs="Liberation Serif"/>
          <w:sz w:val="28"/>
          <w:szCs w:val="28"/>
        </w:rPr>
        <w:t xml:space="preserve">.  </w:t>
      </w:r>
      <w:proofErr w:type="spellStart"/>
      <w:r w:rsidRPr="00CF220E">
        <w:rPr>
          <w:rFonts w:ascii="Liberation Serif" w:hAnsi="Liberation Serif" w:cs="Liberation Serif"/>
          <w:sz w:val="28"/>
          <w:szCs w:val="28"/>
        </w:rPr>
        <w:t>К.В.Ворон</w:t>
      </w:r>
      <w:r w:rsidR="007B4BEB" w:rsidRPr="00CF220E">
        <w:rPr>
          <w:rFonts w:ascii="Liberation Serif" w:hAnsi="Liberation Serif" w:cs="Liberation Serif"/>
          <w:sz w:val="28"/>
          <w:szCs w:val="28"/>
        </w:rPr>
        <w:t>цова</w:t>
      </w:r>
      <w:proofErr w:type="spellEnd"/>
      <w:r w:rsidR="007B4BEB" w:rsidRPr="00CF220E">
        <w:rPr>
          <w:rFonts w:ascii="Liberation Serif" w:hAnsi="Liberation Serif" w:cs="Liberation Serif"/>
          <w:sz w:val="28"/>
          <w:szCs w:val="28"/>
        </w:rPr>
        <w:t>, зав. Информационно-методическим отделом МБУК «ЦБС СГО»</w:t>
      </w:r>
    </w:p>
    <w:p w:rsidR="002A27C8" w:rsidRDefault="002A27C8" w:rsidP="002A27C8">
      <w:pPr>
        <w:shd w:val="clear" w:color="auto" w:fill="FFFFFF"/>
        <w:tabs>
          <w:tab w:val="left" w:pos="42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951AE8">
        <w:rPr>
          <w:rFonts w:ascii="Liberation Serif" w:hAnsi="Liberation Serif" w:cs="Liberation Serif"/>
          <w:sz w:val="28"/>
          <w:szCs w:val="28"/>
        </w:rPr>
        <w:t xml:space="preserve">.2.  Победители конкурса, занявшие 1-3 место, награждаются памятными подарками, дипломами.  Количество призовых мест определяет жюри. Всем участникам Конкурса выдаются сертификаты. </w:t>
      </w:r>
    </w:p>
    <w:p w:rsidR="002A27C8" w:rsidRPr="002F1867" w:rsidRDefault="002A27C8" w:rsidP="002A27C8">
      <w:pPr>
        <w:shd w:val="clear" w:color="auto" w:fill="FFFFFF"/>
        <w:tabs>
          <w:tab w:val="left" w:pos="42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5.3. </w:t>
      </w:r>
      <w:r w:rsidRPr="002F1867">
        <w:rPr>
          <w:rFonts w:ascii="Liberation Serif" w:hAnsi="Liberation Serif" w:cs="Liberation Serif"/>
          <w:sz w:val="28"/>
          <w:szCs w:val="28"/>
        </w:rPr>
        <w:t>Педагогам, осуществлявшим подготовку участников, выдаются благодарственные письма.</w:t>
      </w:r>
    </w:p>
    <w:p w:rsidR="002A27C8" w:rsidRPr="0041220D" w:rsidRDefault="002A27C8" w:rsidP="002A27C8">
      <w:pPr>
        <w:shd w:val="clear" w:color="auto" w:fill="FFFFFF"/>
        <w:tabs>
          <w:tab w:val="left" w:pos="42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5.4</w:t>
      </w:r>
      <w:r w:rsidRPr="00951AE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Работы</w:t>
      </w:r>
      <w:r w:rsidRPr="00951AE8">
        <w:rPr>
          <w:rFonts w:ascii="Liberation Serif" w:hAnsi="Liberation Serif" w:cs="Liberation Serif"/>
          <w:sz w:val="28"/>
          <w:szCs w:val="28"/>
        </w:rPr>
        <w:t xml:space="preserve"> остаются в оргкомитете Конкурса для вручения людям особой категории (пенсионеры, ветераны, инвалиды) города Серова.</w:t>
      </w:r>
    </w:p>
    <w:p w:rsidR="002A27C8" w:rsidRPr="0041220D" w:rsidRDefault="002A27C8" w:rsidP="002A27C8">
      <w:pPr>
        <w:shd w:val="clear" w:color="auto" w:fill="FFFFFF"/>
        <w:tabs>
          <w:tab w:val="left" w:pos="422"/>
        </w:tabs>
        <w:rPr>
          <w:rFonts w:ascii="Liberation Serif" w:hAnsi="Liberation Serif" w:cs="Liberation Serif"/>
          <w:b/>
          <w:sz w:val="28"/>
          <w:szCs w:val="28"/>
        </w:rPr>
      </w:pPr>
      <w:r w:rsidRPr="00951AE8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</w:t>
      </w:r>
      <w:r w:rsidRPr="0070239D">
        <w:rPr>
          <w:rFonts w:ascii="Liberation Serif" w:hAnsi="Liberation Serif" w:cs="Liberation Serif"/>
          <w:b/>
          <w:sz w:val="28"/>
          <w:szCs w:val="28"/>
        </w:rPr>
        <w:t>6.Финансирование</w:t>
      </w:r>
    </w:p>
    <w:p w:rsidR="002A27C8" w:rsidRPr="00951AE8" w:rsidRDefault="002A27C8" w:rsidP="002A27C8">
      <w:pPr>
        <w:ind w:firstLine="284"/>
        <w:rPr>
          <w:rFonts w:ascii="Liberation Serif" w:hAnsi="Liberation Serif" w:cs="Liberation Serif"/>
        </w:rPr>
      </w:pPr>
      <w:r w:rsidRPr="00951AE8">
        <w:rPr>
          <w:rFonts w:ascii="Liberation Serif" w:hAnsi="Liberation Serif" w:cs="Liberation Serif"/>
          <w:spacing w:val="-7"/>
          <w:sz w:val="28"/>
          <w:szCs w:val="28"/>
        </w:rPr>
        <w:t xml:space="preserve">Финансовые затраты на награждения участников конкурса осуществляются за счет средств 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кафедрального собора </w:t>
      </w:r>
      <w:r w:rsidRPr="00951AE8">
        <w:rPr>
          <w:rFonts w:ascii="Liberation Serif" w:hAnsi="Liberation Serif" w:cs="Liberation Serif"/>
          <w:sz w:val="28"/>
          <w:szCs w:val="28"/>
        </w:rPr>
        <w:t>в честь Преображения Господня</w:t>
      </w:r>
      <w:r>
        <w:rPr>
          <w:rFonts w:ascii="Liberation Serif" w:hAnsi="Liberation Serif" w:cs="Liberation Serif"/>
          <w:sz w:val="28"/>
          <w:szCs w:val="28"/>
        </w:rPr>
        <w:t xml:space="preserve"> и МКУ «Центр развития»</w:t>
      </w:r>
      <w:r w:rsidR="00DE65A0">
        <w:rPr>
          <w:rFonts w:ascii="Liberation Serif" w:hAnsi="Liberation Serif" w:cs="Liberation Serif"/>
          <w:sz w:val="28"/>
          <w:szCs w:val="28"/>
        </w:rPr>
        <w:t>.</w:t>
      </w: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DE65A0" w:rsidRDefault="00DE65A0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A27C8" w:rsidRPr="002F1867" w:rsidRDefault="002A27C8" w:rsidP="002A27C8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2F1867">
        <w:rPr>
          <w:rFonts w:ascii="Liberation Serif" w:hAnsi="Liberation Serif" w:cs="Liberation Serif"/>
          <w:b/>
          <w:sz w:val="28"/>
          <w:szCs w:val="28"/>
        </w:rPr>
        <w:t>риложение 1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A27C8" w:rsidRPr="00393653" w:rsidRDefault="002A27C8" w:rsidP="002A27C8">
      <w:pPr>
        <w:jc w:val="center"/>
        <w:rPr>
          <w:rFonts w:ascii="Liberation Serif" w:hAnsi="Liberation Serif" w:cs="Liberation Serif"/>
          <w:b/>
          <w:color w:val="FF0000"/>
          <w:sz w:val="28"/>
          <w:szCs w:val="28"/>
          <w:highlight w:val="yellow"/>
        </w:rPr>
      </w:pPr>
      <w:r w:rsidRPr="00393653">
        <w:rPr>
          <w:rFonts w:ascii="Liberation Serif" w:hAnsi="Liberation Serif" w:cs="Liberation Serif"/>
          <w:b/>
          <w:color w:val="FF0000"/>
          <w:sz w:val="28"/>
          <w:szCs w:val="28"/>
          <w:highlight w:val="yellow"/>
        </w:rPr>
        <w:t>Заявка</w:t>
      </w:r>
      <w:r w:rsidR="00393653" w:rsidRPr="00393653">
        <w:rPr>
          <w:rFonts w:ascii="Liberation Serif" w:hAnsi="Liberation Serif" w:cs="Liberation Serif"/>
          <w:b/>
          <w:color w:val="FF0000"/>
          <w:sz w:val="28"/>
          <w:szCs w:val="28"/>
          <w:highlight w:val="yellow"/>
        </w:rPr>
        <w:t xml:space="preserve"> </w:t>
      </w:r>
    </w:p>
    <w:p w:rsidR="002A27C8" w:rsidRPr="00393653" w:rsidRDefault="002A27C8" w:rsidP="002A27C8">
      <w:pPr>
        <w:jc w:val="center"/>
        <w:rPr>
          <w:rFonts w:ascii="Liberation Serif" w:hAnsi="Liberation Serif" w:cs="Liberation Serif"/>
          <w:b/>
          <w:color w:val="FF0000"/>
          <w:spacing w:val="-2"/>
          <w:sz w:val="28"/>
          <w:szCs w:val="28"/>
          <w:highlight w:val="yellow"/>
        </w:rPr>
      </w:pPr>
      <w:r w:rsidRPr="00393653">
        <w:rPr>
          <w:rFonts w:ascii="Liberation Serif" w:hAnsi="Liberation Serif" w:cs="Liberation Serif"/>
          <w:b/>
          <w:color w:val="FF0000"/>
          <w:sz w:val="28"/>
          <w:szCs w:val="28"/>
          <w:highlight w:val="yellow"/>
        </w:rPr>
        <w:t xml:space="preserve">на участие в </w:t>
      </w:r>
      <w:r w:rsidRPr="00393653">
        <w:rPr>
          <w:rFonts w:ascii="Liberation Serif" w:hAnsi="Liberation Serif" w:cs="Liberation Serif"/>
          <w:b/>
          <w:color w:val="FF0000"/>
          <w:spacing w:val="-2"/>
          <w:sz w:val="28"/>
          <w:szCs w:val="28"/>
          <w:highlight w:val="yellow"/>
        </w:rPr>
        <w:t>муниципальном конкурсе</w:t>
      </w:r>
    </w:p>
    <w:p w:rsidR="002A27C8" w:rsidRPr="00393653" w:rsidRDefault="002A27C8" w:rsidP="002A27C8">
      <w:pPr>
        <w:jc w:val="center"/>
        <w:rPr>
          <w:rFonts w:ascii="Liberation Serif" w:hAnsi="Liberation Serif" w:cs="Liberation Serif"/>
          <w:b/>
          <w:color w:val="FF0000"/>
          <w:spacing w:val="-2"/>
          <w:sz w:val="28"/>
          <w:szCs w:val="28"/>
          <w:highlight w:val="yellow"/>
        </w:rPr>
      </w:pPr>
      <w:r w:rsidRPr="00393653">
        <w:rPr>
          <w:rFonts w:ascii="Liberation Serif" w:hAnsi="Liberation Serif" w:cs="Liberation Serif"/>
          <w:b/>
          <w:color w:val="FF0000"/>
          <w:spacing w:val="-2"/>
          <w:sz w:val="28"/>
          <w:szCs w:val="28"/>
          <w:highlight w:val="yellow"/>
        </w:rPr>
        <w:t xml:space="preserve"> детского декоративно-прикладного творчества </w:t>
      </w:r>
    </w:p>
    <w:p w:rsidR="002A27C8" w:rsidRPr="00393653" w:rsidRDefault="002A27C8" w:rsidP="002A27C8">
      <w:pPr>
        <w:jc w:val="center"/>
        <w:rPr>
          <w:rFonts w:ascii="Liberation Serif" w:hAnsi="Liberation Serif" w:cs="Liberation Serif"/>
          <w:b/>
          <w:color w:val="FF0000"/>
          <w:spacing w:val="-2"/>
          <w:sz w:val="28"/>
          <w:szCs w:val="28"/>
        </w:rPr>
      </w:pPr>
      <w:r w:rsidRPr="00393653">
        <w:rPr>
          <w:rFonts w:ascii="Liberation Serif" w:hAnsi="Liberation Serif" w:cs="Liberation Serif"/>
          <w:b/>
          <w:color w:val="FF0000"/>
          <w:spacing w:val="-2"/>
          <w:sz w:val="28"/>
          <w:szCs w:val="28"/>
          <w:highlight w:val="yellow"/>
        </w:rPr>
        <w:t>«Христос рождается - славите»</w:t>
      </w:r>
    </w:p>
    <w:p w:rsidR="002A27C8" w:rsidRPr="00393653" w:rsidRDefault="00393653" w:rsidP="002A27C8">
      <w:pPr>
        <w:jc w:val="center"/>
        <w:rPr>
          <w:rFonts w:ascii="Liberation Serif" w:hAnsi="Liberation Serif" w:cs="Liberation Serif"/>
          <w:b/>
          <w:color w:val="FF0000"/>
          <w:spacing w:val="-2"/>
          <w:sz w:val="28"/>
          <w:szCs w:val="28"/>
        </w:rPr>
      </w:pPr>
      <w:r w:rsidRPr="00393653">
        <w:rPr>
          <w:rFonts w:ascii="Liberation Serif" w:hAnsi="Liberation Serif" w:cs="Liberation Serif"/>
          <w:b/>
          <w:color w:val="FF0000"/>
          <w:spacing w:val="-2"/>
          <w:sz w:val="28"/>
          <w:szCs w:val="28"/>
        </w:rPr>
        <w:t>Обязательно!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от_______________________________________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(наименование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ДОО, </w:t>
      </w: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О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О, ДО и др.</w:t>
      </w:r>
      <w:r w:rsidRPr="002F1867">
        <w:rPr>
          <w:rFonts w:ascii="Liberation Serif" w:hAnsi="Liberation Serif" w:cs="Liberation Serif"/>
          <w:b/>
          <w:spacing w:val="-2"/>
          <w:sz w:val="28"/>
          <w:szCs w:val="28"/>
        </w:rPr>
        <w:t>)</w:t>
      </w:r>
    </w:p>
    <w:p w:rsidR="002A27C8" w:rsidRPr="002F1867" w:rsidRDefault="002A27C8" w:rsidP="002A27C8">
      <w:pPr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</w:p>
    <w:tbl>
      <w:tblPr>
        <w:tblW w:w="10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9"/>
        <w:gridCol w:w="1117"/>
        <w:gridCol w:w="1213"/>
        <w:gridCol w:w="1446"/>
        <w:gridCol w:w="1723"/>
        <w:gridCol w:w="2006"/>
        <w:gridCol w:w="1978"/>
      </w:tblGrid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Ф.И.О.</w:t>
            </w: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Возраст</w:t>
            </w: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Техника исполнения</w:t>
            </w: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Школа</w:t>
            </w:r>
            <w:proofErr w:type="gramStart"/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,к</w:t>
            </w:r>
            <w:proofErr w:type="gramEnd"/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ласс</w:t>
            </w:r>
            <w:proofErr w:type="spellEnd"/>
          </w:p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(объединение)</w:t>
            </w: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Ф.И.О.  руководителя</w:t>
            </w:r>
          </w:p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F1867">
              <w:rPr>
                <w:rFonts w:ascii="Liberation Serif" w:hAnsi="Liberation Serif" w:cs="Liberation Serif"/>
                <w:b/>
                <w:sz w:val="28"/>
                <w:szCs w:val="28"/>
              </w:rPr>
              <w:t>(телефон)</w:t>
            </w: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A27C8" w:rsidRPr="002F1867" w:rsidTr="002A27C8">
        <w:tc>
          <w:tcPr>
            <w:tcW w:w="619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117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2A27C8" w:rsidRPr="002F1867" w:rsidRDefault="002A27C8" w:rsidP="0068246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2A27C8" w:rsidRDefault="002A27C8" w:rsidP="002A27C8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03B70" w:rsidRPr="002F1867" w:rsidRDefault="00303B70" w:rsidP="00413B39">
      <w:pPr>
        <w:rPr>
          <w:rFonts w:ascii="Liberation Serif" w:hAnsi="Liberation Serif" w:cs="Liberation Serif"/>
          <w:b/>
          <w:sz w:val="28"/>
          <w:szCs w:val="28"/>
        </w:rPr>
      </w:pPr>
    </w:p>
    <w:sectPr w:rsidR="00303B70" w:rsidRPr="002F1867" w:rsidSect="008317B1">
      <w:pgSz w:w="11906" w:h="16838"/>
      <w:pgMar w:top="0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4BA"/>
    <w:multiLevelType w:val="hybridMultilevel"/>
    <w:tmpl w:val="466C198E"/>
    <w:lvl w:ilvl="0" w:tplc="1C1CD566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8"/>
    <w:rsid w:val="00051CFC"/>
    <w:rsid w:val="000E131F"/>
    <w:rsid w:val="002A27C8"/>
    <w:rsid w:val="002A3686"/>
    <w:rsid w:val="00303B70"/>
    <w:rsid w:val="00393653"/>
    <w:rsid w:val="00413B39"/>
    <w:rsid w:val="007B4BEB"/>
    <w:rsid w:val="008317B1"/>
    <w:rsid w:val="00CE349A"/>
    <w:rsid w:val="00CF220E"/>
    <w:rsid w:val="00DD3DC9"/>
    <w:rsid w:val="00DE65A0"/>
    <w:rsid w:val="00DE67E7"/>
    <w:rsid w:val="00E579C9"/>
    <w:rsid w:val="00FD4BD5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2">
    <w:name w:val="ParaAttribute2"/>
    <w:rsid w:val="002A27C8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2A27C8"/>
    <w:rPr>
      <w:rFonts w:ascii="Times New Roman" w:eastAsia="Times New Roman" w:hAnsi="Times New Roman" w:hint="default"/>
      <w:b/>
      <w:sz w:val="40"/>
    </w:rPr>
  </w:style>
  <w:style w:type="table" w:styleId="a4">
    <w:name w:val="Table Grid"/>
    <w:basedOn w:val="a1"/>
    <w:uiPriority w:val="59"/>
    <w:rsid w:val="00CE349A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E34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No Spacing"/>
    <w:uiPriority w:val="1"/>
    <w:qFormat/>
    <w:rsid w:val="008317B1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2">
    <w:name w:val="ParaAttribute2"/>
    <w:rsid w:val="002A27C8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2A27C8"/>
    <w:rPr>
      <w:rFonts w:ascii="Times New Roman" w:eastAsia="Times New Roman" w:hAnsi="Times New Roman" w:hint="default"/>
      <w:b/>
      <w:sz w:val="40"/>
    </w:rPr>
  </w:style>
  <w:style w:type="table" w:styleId="a4">
    <w:name w:val="Table Grid"/>
    <w:basedOn w:val="a1"/>
    <w:uiPriority w:val="59"/>
    <w:rsid w:val="00CE349A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E34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No Spacing"/>
    <w:uiPriority w:val="1"/>
    <w:qFormat/>
    <w:rsid w:val="008317B1"/>
    <w:pPr>
      <w:spacing w:after="0" w:line="240" w:lineRule="auto"/>
    </w:pPr>
    <w:rPr>
      <w:rFonts w:ascii="Liberation Serif" w:eastAsiaTheme="minorHAnsi" w:hAnsi="Liberation Serif" w:cs="Liberation Seri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4DD7-AF22-4D17-88F7-37FD700E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Иксмен</cp:lastModifiedBy>
  <cp:revision>10</cp:revision>
  <dcterms:created xsi:type="dcterms:W3CDTF">2024-11-26T09:13:00Z</dcterms:created>
  <dcterms:modified xsi:type="dcterms:W3CDTF">2024-11-27T16:49:00Z</dcterms:modified>
</cp:coreProperties>
</file>